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1E" w:rsidRPr="00585044" w:rsidRDefault="00570B0B" w:rsidP="00585044">
      <w:pPr>
        <w:ind w:left="993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585044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15240</wp:posOffset>
            </wp:positionV>
            <wp:extent cx="502920" cy="784860"/>
            <wp:effectExtent l="19050" t="0" r="0" b="0"/>
            <wp:wrapSquare wrapText="bothSides"/>
            <wp:docPr id="1" name="Εικόνα 1" descr="C:\Users\user\Desktop\LOGO_UOA b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UOA b_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400" t="12742" r="19380" b="11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6D4" w:rsidRPr="00585044">
        <w:rPr>
          <w:rFonts w:ascii="Calibri" w:hAnsi="Calibri" w:cs="Calibri"/>
          <w:b/>
          <w:sz w:val="24"/>
          <w:szCs w:val="24"/>
        </w:rPr>
        <w:t>ΕΛΛΗΝΙΚΗ ΔΗΜΟΚΡΑΤΙΑ</w:t>
      </w:r>
    </w:p>
    <w:p w:rsidR="00A3211C" w:rsidRPr="00585044" w:rsidRDefault="00A3211C" w:rsidP="00585044">
      <w:pPr>
        <w:ind w:left="993"/>
        <w:rPr>
          <w:rFonts w:ascii="Calibri" w:hAnsi="Calibri" w:cs="Calibri"/>
          <w:b/>
          <w:sz w:val="24"/>
          <w:szCs w:val="24"/>
        </w:rPr>
      </w:pPr>
      <w:r w:rsidRPr="00585044">
        <w:rPr>
          <w:rFonts w:ascii="Calibri" w:hAnsi="Calibri" w:cs="Calibri"/>
          <w:b/>
          <w:sz w:val="24"/>
          <w:szCs w:val="24"/>
        </w:rPr>
        <w:t>ΕΘΝΙΚΟ</w:t>
      </w:r>
      <w:r w:rsidRPr="00585044">
        <w:rPr>
          <w:rFonts w:ascii="Calibri" w:hAnsi="Calibri" w:cs="Calibri"/>
          <w:b/>
          <w:sz w:val="24"/>
          <w:szCs w:val="24"/>
          <w:lang w:val="en-US"/>
        </w:rPr>
        <w:t>N</w:t>
      </w:r>
      <w:r w:rsidRPr="00585044">
        <w:rPr>
          <w:rFonts w:ascii="Calibri" w:hAnsi="Calibri" w:cs="Calibri"/>
          <w:b/>
          <w:sz w:val="24"/>
          <w:szCs w:val="24"/>
        </w:rPr>
        <w:t xml:space="preserve"> ΚΑΙ ΚΑΠΟΔΙΣΤΡΙΑΚ</w:t>
      </w:r>
      <w:r w:rsidRPr="00585044">
        <w:rPr>
          <w:rFonts w:ascii="Calibri" w:hAnsi="Calibri" w:cs="Calibri"/>
          <w:b/>
          <w:sz w:val="24"/>
          <w:szCs w:val="24"/>
          <w:lang w:val="en-US"/>
        </w:rPr>
        <w:t>ON</w:t>
      </w:r>
      <w:r w:rsidRPr="00585044">
        <w:rPr>
          <w:rFonts w:ascii="Calibri" w:hAnsi="Calibri" w:cs="Calibri"/>
          <w:b/>
          <w:sz w:val="24"/>
          <w:szCs w:val="24"/>
        </w:rPr>
        <w:t xml:space="preserve"> ΠΑΝΕΠΙΣΤΗΜΙΟ</w:t>
      </w:r>
      <w:r w:rsidRPr="00585044">
        <w:rPr>
          <w:rFonts w:ascii="Calibri" w:hAnsi="Calibri" w:cs="Calibri"/>
          <w:b/>
          <w:sz w:val="24"/>
          <w:szCs w:val="24"/>
          <w:lang w:val="en-US"/>
        </w:rPr>
        <w:t>N</w:t>
      </w:r>
      <w:r w:rsidRPr="00585044">
        <w:rPr>
          <w:rFonts w:ascii="Calibri" w:hAnsi="Calibri" w:cs="Calibri"/>
          <w:b/>
          <w:sz w:val="24"/>
          <w:szCs w:val="24"/>
        </w:rPr>
        <w:t xml:space="preserve"> ΑΘΗΝΩΝ </w:t>
      </w:r>
    </w:p>
    <w:p w:rsidR="00570B0B" w:rsidRPr="00585044" w:rsidRDefault="008966D4" w:rsidP="00585044">
      <w:pPr>
        <w:ind w:left="993"/>
        <w:rPr>
          <w:rFonts w:ascii="Calibri" w:hAnsi="Calibri" w:cs="Calibri"/>
          <w:b/>
          <w:sz w:val="24"/>
          <w:szCs w:val="24"/>
        </w:rPr>
      </w:pPr>
      <w:r w:rsidRPr="00585044">
        <w:rPr>
          <w:rFonts w:ascii="Calibri" w:hAnsi="Calibri" w:cs="Calibri"/>
          <w:b/>
          <w:sz w:val="24"/>
          <w:szCs w:val="24"/>
        </w:rPr>
        <w:t xml:space="preserve">ΣΥΜΒΟΥΛΙΟ ΕΝΤΑΞΗΣ </w:t>
      </w:r>
    </w:p>
    <w:p w:rsidR="008966D4" w:rsidRDefault="00A3211C" w:rsidP="00585044">
      <w:pPr>
        <w:tabs>
          <w:tab w:val="left" w:pos="5670"/>
        </w:tabs>
        <w:ind w:left="993"/>
        <w:jc w:val="left"/>
        <w:rPr>
          <w:rFonts w:ascii="Calibri" w:hAnsi="Calibri" w:cs="Calibri"/>
          <w:b/>
          <w:sz w:val="24"/>
          <w:szCs w:val="24"/>
        </w:rPr>
      </w:pPr>
      <w:r w:rsidRPr="00585044">
        <w:rPr>
          <w:rFonts w:ascii="Calibri" w:hAnsi="Calibri" w:cs="Calibri"/>
          <w:b/>
          <w:sz w:val="24"/>
          <w:szCs w:val="24"/>
        </w:rPr>
        <w:t>ΑΡΘΡ. 13 ΠΑΡ.1 Ν. 4589/2019</w:t>
      </w:r>
      <w:r w:rsidR="00585044" w:rsidRPr="00585044">
        <w:rPr>
          <w:rFonts w:ascii="Calibri" w:hAnsi="Calibri" w:cs="Calibri"/>
          <w:b/>
          <w:sz w:val="24"/>
          <w:szCs w:val="24"/>
        </w:rPr>
        <w:tab/>
        <w:t xml:space="preserve">Ψαχνά, </w:t>
      </w:r>
      <w:r w:rsidR="00577EA4">
        <w:rPr>
          <w:rFonts w:ascii="Calibri" w:hAnsi="Calibri" w:cs="Calibri"/>
          <w:b/>
          <w:sz w:val="24"/>
          <w:szCs w:val="24"/>
        </w:rPr>
        <w:t>20</w:t>
      </w:r>
      <w:r w:rsidR="00942583">
        <w:rPr>
          <w:rFonts w:ascii="Calibri" w:hAnsi="Calibri" w:cs="Calibri"/>
          <w:b/>
          <w:sz w:val="24"/>
          <w:szCs w:val="24"/>
        </w:rPr>
        <w:t>-</w:t>
      </w:r>
      <w:r w:rsidR="00E96ACA">
        <w:rPr>
          <w:rFonts w:ascii="Calibri" w:hAnsi="Calibri" w:cs="Calibri"/>
          <w:b/>
          <w:sz w:val="24"/>
          <w:szCs w:val="24"/>
        </w:rPr>
        <w:t>5</w:t>
      </w:r>
      <w:r w:rsidR="00942583">
        <w:rPr>
          <w:rFonts w:ascii="Calibri" w:hAnsi="Calibri" w:cs="Calibri"/>
          <w:b/>
          <w:sz w:val="24"/>
          <w:szCs w:val="24"/>
        </w:rPr>
        <w:t>-20</w:t>
      </w:r>
      <w:r w:rsidR="00980CC2">
        <w:rPr>
          <w:rFonts w:ascii="Calibri" w:hAnsi="Calibri" w:cs="Calibri"/>
          <w:b/>
          <w:sz w:val="24"/>
          <w:szCs w:val="24"/>
        </w:rPr>
        <w:t>20</w:t>
      </w:r>
    </w:p>
    <w:p w:rsidR="00585044" w:rsidRPr="006653A7" w:rsidRDefault="00585044" w:rsidP="00585044">
      <w:pPr>
        <w:tabs>
          <w:tab w:val="left" w:pos="5812"/>
        </w:tabs>
        <w:jc w:val="left"/>
        <w:rPr>
          <w:rFonts w:ascii="Calibri" w:hAnsi="Calibri" w:cs="Calibri"/>
          <w:b/>
        </w:rPr>
      </w:pPr>
    </w:p>
    <w:tbl>
      <w:tblPr>
        <w:tblStyle w:val="a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992"/>
        <w:gridCol w:w="4111"/>
      </w:tblGrid>
      <w:tr w:rsidR="00EC0803" w:rsidRPr="00A3211C" w:rsidTr="00EC0803">
        <w:tc>
          <w:tcPr>
            <w:tcW w:w="1526" w:type="dxa"/>
          </w:tcPr>
          <w:p w:rsidR="00EC0803" w:rsidRPr="00A3211C" w:rsidRDefault="00EC0803" w:rsidP="007A021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EC0803" w:rsidRPr="00A3211C" w:rsidRDefault="00EC0803" w:rsidP="007A021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</w:tcPr>
          <w:p w:rsidR="00EC0803" w:rsidRPr="00A3211C" w:rsidRDefault="00EC0803">
            <w:pPr>
              <w:rPr>
                <w:rFonts w:ascii="Calibri" w:hAnsi="Calibri" w:cs="Calibri"/>
                <w:b/>
                <w:sz w:val="22"/>
              </w:rPr>
            </w:pPr>
            <w:r w:rsidRPr="00A3211C">
              <w:rPr>
                <w:rFonts w:ascii="Calibri" w:hAnsi="Calibri" w:cs="Calibri"/>
                <w:b/>
                <w:sz w:val="22"/>
              </w:rPr>
              <w:t>Προς:</w:t>
            </w:r>
          </w:p>
        </w:tc>
        <w:tc>
          <w:tcPr>
            <w:tcW w:w="4111" w:type="dxa"/>
          </w:tcPr>
          <w:p w:rsidR="00EC0803" w:rsidRPr="00294D36" w:rsidRDefault="0058589A" w:rsidP="00E55DB8">
            <w:pPr>
              <w:rPr>
                <w:rFonts w:ascii="Calibri" w:hAnsi="Calibri" w:cs="Calibri"/>
                <w:sz w:val="22"/>
              </w:rPr>
            </w:pPr>
            <w:r w:rsidRPr="00294D36">
              <w:rPr>
                <w:rFonts w:ascii="Calibri" w:hAnsi="Calibri" w:cs="Calibri"/>
                <w:sz w:val="22"/>
              </w:rPr>
              <w:t xml:space="preserve">- </w:t>
            </w:r>
            <w:r w:rsidR="00E55DB8">
              <w:rPr>
                <w:rFonts w:ascii="Calibri" w:hAnsi="Calibri" w:cs="Calibri"/>
                <w:sz w:val="22"/>
              </w:rPr>
              <w:t>Φοιτητές Προγραμμάτων σπουδών</w:t>
            </w:r>
            <w:r w:rsidR="00EC0803" w:rsidRPr="00294D36"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EC0803" w:rsidRPr="00A3211C" w:rsidTr="00EC0803">
        <w:tc>
          <w:tcPr>
            <w:tcW w:w="1526" w:type="dxa"/>
          </w:tcPr>
          <w:p w:rsidR="00EC0803" w:rsidRPr="00A3211C" w:rsidRDefault="00EC0803" w:rsidP="007A021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EC0803" w:rsidRPr="00A3211C" w:rsidRDefault="00EC0803" w:rsidP="007A021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</w:tcPr>
          <w:p w:rsidR="00EC0803" w:rsidRPr="00A3211C" w:rsidRDefault="00EC0803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111" w:type="dxa"/>
          </w:tcPr>
          <w:p w:rsidR="00EC0803" w:rsidRPr="00294D36" w:rsidRDefault="00E55DB8" w:rsidP="00EA2FC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Τμημάτων του πρώην Τ.Ε.Ι. Στερεάς</w:t>
            </w:r>
          </w:p>
        </w:tc>
      </w:tr>
      <w:tr w:rsidR="00EC0803" w:rsidRPr="00A3211C" w:rsidTr="00EC0803">
        <w:tc>
          <w:tcPr>
            <w:tcW w:w="1526" w:type="dxa"/>
          </w:tcPr>
          <w:p w:rsidR="00EC0803" w:rsidRPr="00A3211C" w:rsidRDefault="00EC0803" w:rsidP="007A021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EC0803" w:rsidRPr="00A3211C" w:rsidRDefault="00EC0803" w:rsidP="007A021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</w:tcPr>
          <w:p w:rsidR="00EC0803" w:rsidRPr="00A3211C" w:rsidRDefault="00EC0803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111" w:type="dxa"/>
          </w:tcPr>
          <w:p w:rsidR="00EC0803" w:rsidRPr="00EA2FC7" w:rsidRDefault="00E55DB8" w:rsidP="007A021E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Ελλάδας</w:t>
            </w:r>
          </w:p>
        </w:tc>
      </w:tr>
      <w:tr w:rsidR="0058589A" w:rsidRPr="00A3211C" w:rsidTr="00EC0803">
        <w:tc>
          <w:tcPr>
            <w:tcW w:w="1526" w:type="dxa"/>
          </w:tcPr>
          <w:p w:rsidR="0058589A" w:rsidRPr="00A3211C" w:rsidRDefault="0058589A" w:rsidP="007A021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58589A" w:rsidRPr="00A3211C" w:rsidRDefault="0058589A" w:rsidP="00E96AC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</w:tcPr>
          <w:p w:rsidR="0058589A" w:rsidRPr="00A3211C" w:rsidRDefault="0058589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111" w:type="dxa"/>
          </w:tcPr>
          <w:p w:rsidR="0058589A" w:rsidRPr="00E96ACA" w:rsidRDefault="0058589A" w:rsidP="007A021E">
            <w:pPr>
              <w:rPr>
                <w:rFonts w:ascii="Calibri" w:hAnsi="Calibri" w:cs="Calibri"/>
                <w:sz w:val="22"/>
              </w:rPr>
            </w:pPr>
          </w:p>
        </w:tc>
      </w:tr>
      <w:tr w:rsidR="0058589A" w:rsidRPr="00A3211C" w:rsidTr="00EC0803">
        <w:tc>
          <w:tcPr>
            <w:tcW w:w="1526" w:type="dxa"/>
          </w:tcPr>
          <w:p w:rsidR="0058589A" w:rsidRPr="00A3211C" w:rsidRDefault="0058589A" w:rsidP="007A021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58589A" w:rsidRPr="00A3211C" w:rsidRDefault="0058589A" w:rsidP="007A021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</w:tcPr>
          <w:p w:rsidR="0058589A" w:rsidRPr="00A3211C" w:rsidRDefault="0058589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111" w:type="dxa"/>
          </w:tcPr>
          <w:p w:rsidR="0058589A" w:rsidRPr="00A66DB5" w:rsidRDefault="0058589A" w:rsidP="007A021E">
            <w:pPr>
              <w:rPr>
                <w:rFonts w:ascii="Calibri" w:hAnsi="Calibri" w:cs="Calibri"/>
                <w:sz w:val="22"/>
              </w:rPr>
            </w:pPr>
          </w:p>
        </w:tc>
      </w:tr>
      <w:tr w:rsidR="0058589A" w:rsidRPr="00A3211C" w:rsidTr="00EC0803">
        <w:tc>
          <w:tcPr>
            <w:tcW w:w="1526" w:type="dxa"/>
          </w:tcPr>
          <w:p w:rsidR="0058589A" w:rsidRPr="00A3211C" w:rsidRDefault="0058589A" w:rsidP="007A021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58589A" w:rsidRPr="00A3211C" w:rsidRDefault="0058589A" w:rsidP="007A021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</w:tcPr>
          <w:p w:rsidR="0058589A" w:rsidRPr="00A3211C" w:rsidRDefault="00EA2FC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ΚΟΙΝ:</w:t>
            </w:r>
          </w:p>
        </w:tc>
        <w:tc>
          <w:tcPr>
            <w:tcW w:w="4111" w:type="dxa"/>
          </w:tcPr>
          <w:p w:rsidR="0058589A" w:rsidRPr="00E55DB8" w:rsidRDefault="00EA2FC7" w:rsidP="00E55DB8">
            <w:pPr>
              <w:rPr>
                <w:rFonts w:ascii="Calibri" w:hAnsi="Calibri" w:cs="Calibri"/>
                <w:sz w:val="22"/>
              </w:rPr>
            </w:pPr>
            <w:r w:rsidRPr="00E55DB8"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E55DB8">
              <w:rPr>
                <w:rFonts w:ascii="Calibri" w:hAnsi="Calibri" w:cs="Calibri"/>
                <w:sz w:val="22"/>
              </w:rPr>
              <w:t>Μέλη Δ.Ε.Π. Γενικού Τμήματος</w:t>
            </w:r>
            <w:r w:rsidRPr="00EA2FC7">
              <w:rPr>
                <w:rFonts w:ascii="Calibri" w:hAnsi="Calibri" w:cs="Calibri"/>
                <w:sz w:val="22"/>
              </w:rPr>
              <w:t>,</w:t>
            </w:r>
          </w:p>
        </w:tc>
      </w:tr>
      <w:tr w:rsidR="0058589A" w:rsidRPr="00A3211C" w:rsidTr="00EC0803">
        <w:tc>
          <w:tcPr>
            <w:tcW w:w="1526" w:type="dxa"/>
          </w:tcPr>
          <w:p w:rsidR="0058589A" w:rsidRPr="00EC0803" w:rsidRDefault="0058589A" w:rsidP="007A021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58589A" w:rsidRPr="00EC0803" w:rsidRDefault="0058589A" w:rsidP="007A021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</w:tcPr>
          <w:p w:rsidR="0058589A" w:rsidRPr="00A3211C" w:rsidRDefault="0058589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111" w:type="dxa"/>
          </w:tcPr>
          <w:p w:rsidR="0058589A" w:rsidRPr="00E55DB8" w:rsidRDefault="00E55DB8" w:rsidP="00E55DB8">
            <w:pPr>
              <w:rPr>
                <w:rFonts w:ascii="Calibri" w:hAnsi="Calibri" w:cs="Calibri"/>
                <w:sz w:val="22"/>
              </w:rPr>
            </w:pPr>
            <w:r w:rsidRPr="00E55DB8"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" w:hAnsi="Calibri" w:cs="Calibri"/>
                <w:sz w:val="22"/>
              </w:rPr>
              <w:t xml:space="preserve"> Μέλη Ε.Τ.Ε.Π. Γενικού Τμήματος</w:t>
            </w:r>
          </w:p>
        </w:tc>
      </w:tr>
      <w:tr w:rsidR="0058589A" w:rsidRPr="00EC0803" w:rsidTr="00EC0803">
        <w:tc>
          <w:tcPr>
            <w:tcW w:w="1526" w:type="dxa"/>
          </w:tcPr>
          <w:p w:rsidR="0058589A" w:rsidRPr="00EC0803" w:rsidRDefault="0058589A" w:rsidP="007A021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58589A" w:rsidRPr="00EC0803" w:rsidRDefault="0058589A" w:rsidP="007A021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</w:tcPr>
          <w:p w:rsidR="0058589A" w:rsidRPr="00A3211C" w:rsidRDefault="0058589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111" w:type="dxa"/>
          </w:tcPr>
          <w:p w:rsidR="0058589A" w:rsidRPr="00A3211C" w:rsidRDefault="0058589A" w:rsidP="007A021E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570B0B" w:rsidRPr="0058589A" w:rsidRDefault="00570B0B">
      <w:pPr>
        <w:rPr>
          <w:rFonts w:ascii="Calibri" w:hAnsi="Calibri" w:cs="Calibri"/>
        </w:rPr>
      </w:pPr>
    </w:p>
    <w:p w:rsidR="00BF04D1" w:rsidRPr="00585044" w:rsidRDefault="00585044" w:rsidP="00585044">
      <w:pPr>
        <w:tabs>
          <w:tab w:val="left" w:pos="993"/>
        </w:tabs>
        <w:ind w:left="993" w:hanging="993"/>
        <w:rPr>
          <w:rFonts w:ascii="Calibri" w:hAnsi="Calibri" w:cs="Calibri"/>
          <w:b/>
          <w:sz w:val="24"/>
          <w:szCs w:val="24"/>
        </w:rPr>
      </w:pPr>
      <w:r w:rsidRPr="00585044">
        <w:rPr>
          <w:rFonts w:ascii="Calibri" w:hAnsi="Calibri" w:cs="Calibri"/>
          <w:b/>
          <w:sz w:val="24"/>
          <w:szCs w:val="24"/>
        </w:rPr>
        <w:t>Θέμα:</w:t>
      </w:r>
      <w:r w:rsidRPr="00585044">
        <w:rPr>
          <w:rFonts w:ascii="Calibri" w:hAnsi="Calibri" w:cs="Calibri"/>
          <w:b/>
          <w:sz w:val="24"/>
          <w:szCs w:val="24"/>
        </w:rPr>
        <w:tab/>
      </w:r>
      <w:r w:rsidR="00E55DB8">
        <w:rPr>
          <w:rFonts w:ascii="Calibri" w:hAnsi="Calibri" w:cs="Calibri"/>
          <w:b/>
          <w:sz w:val="24"/>
          <w:szCs w:val="24"/>
        </w:rPr>
        <w:t xml:space="preserve">Διεξαγωγή μαθημάτων </w:t>
      </w:r>
      <w:r w:rsidR="00E96ACA">
        <w:rPr>
          <w:rFonts w:ascii="Calibri" w:hAnsi="Calibri" w:cs="Calibri"/>
          <w:b/>
          <w:sz w:val="24"/>
          <w:szCs w:val="24"/>
        </w:rPr>
        <w:t>από 25 Μαΐου και εξής</w:t>
      </w:r>
      <w:r w:rsidR="00A605B7">
        <w:rPr>
          <w:rFonts w:ascii="Calibri" w:hAnsi="Calibri" w:cs="Calibri"/>
          <w:b/>
          <w:sz w:val="24"/>
          <w:szCs w:val="24"/>
        </w:rPr>
        <w:t xml:space="preserve"> </w:t>
      </w:r>
    </w:p>
    <w:p w:rsidR="00E96ACA" w:rsidRPr="000F7667" w:rsidRDefault="00585044" w:rsidP="00585044">
      <w:pPr>
        <w:tabs>
          <w:tab w:val="left" w:pos="993"/>
        </w:tabs>
        <w:ind w:left="993" w:hanging="993"/>
        <w:rPr>
          <w:rFonts w:ascii="Calibri" w:hAnsi="Calibri" w:cs="Calibri"/>
          <w:sz w:val="24"/>
          <w:szCs w:val="24"/>
        </w:rPr>
      </w:pPr>
      <w:proofErr w:type="spellStart"/>
      <w:r w:rsidRPr="00585044">
        <w:rPr>
          <w:rFonts w:ascii="Calibri" w:hAnsi="Calibri" w:cs="Calibri"/>
          <w:b/>
          <w:sz w:val="24"/>
          <w:szCs w:val="24"/>
        </w:rPr>
        <w:t>Σχετ</w:t>
      </w:r>
      <w:proofErr w:type="spellEnd"/>
      <w:r w:rsidRPr="00585044">
        <w:rPr>
          <w:rFonts w:ascii="Calibri" w:hAnsi="Calibri" w:cs="Calibri"/>
          <w:b/>
          <w:sz w:val="24"/>
          <w:szCs w:val="24"/>
        </w:rPr>
        <w:t>.:</w:t>
      </w:r>
      <w:r w:rsidRPr="00585044">
        <w:rPr>
          <w:rFonts w:ascii="Calibri" w:hAnsi="Calibri" w:cs="Calibri"/>
          <w:b/>
          <w:sz w:val="24"/>
          <w:szCs w:val="24"/>
        </w:rPr>
        <w:tab/>
      </w:r>
      <w:r w:rsidR="00E96ACA" w:rsidRPr="000F7667">
        <w:rPr>
          <w:rFonts w:ascii="Calibri" w:hAnsi="Calibri" w:cs="Calibri"/>
          <w:sz w:val="24"/>
          <w:szCs w:val="24"/>
        </w:rPr>
        <w:t xml:space="preserve">α) Υπ’ </w:t>
      </w:r>
      <w:proofErr w:type="spellStart"/>
      <w:r w:rsidR="00E96ACA" w:rsidRPr="000F7667">
        <w:rPr>
          <w:rFonts w:ascii="Calibri" w:hAnsi="Calibri" w:cs="Calibri"/>
          <w:sz w:val="24"/>
          <w:szCs w:val="24"/>
        </w:rPr>
        <w:t>αριθμ</w:t>
      </w:r>
      <w:proofErr w:type="spellEnd"/>
      <w:r w:rsidR="00E96ACA" w:rsidRPr="000F7667">
        <w:rPr>
          <w:rFonts w:ascii="Calibri" w:hAnsi="Calibri" w:cs="Calibri"/>
          <w:sz w:val="24"/>
          <w:szCs w:val="24"/>
        </w:rPr>
        <w:t>. Δ1α/ΓΠ.οικ. 28237/5.5.2020 Κοινή</w:t>
      </w:r>
      <w:r w:rsidR="00696BE1" w:rsidRPr="000F7667">
        <w:rPr>
          <w:rFonts w:ascii="Calibri" w:hAnsi="Calibri" w:cs="Calibri"/>
          <w:sz w:val="24"/>
          <w:szCs w:val="24"/>
        </w:rPr>
        <w:t xml:space="preserve"> Υπουργική</w:t>
      </w:r>
      <w:r w:rsidR="00E96ACA" w:rsidRPr="000F7667">
        <w:rPr>
          <w:rFonts w:ascii="Calibri" w:hAnsi="Calibri" w:cs="Calibri"/>
          <w:sz w:val="24"/>
          <w:szCs w:val="24"/>
        </w:rPr>
        <w:t xml:space="preserve"> Απόφαση (Β΄ 1699) </w:t>
      </w:r>
    </w:p>
    <w:p w:rsidR="00585044" w:rsidRPr="000F7667" w:rsidRDefault="00E96ACA" w:rsidP="00585044">
      <w:pPr>
        <w:tabs>
          <w:tab w:val="left" w:pos="993"/>
        </w:tabs>
        <w:ind w:left="993" w:hanging="993"/>
        <w:rPr>
          <w:rFonts w:ascii="Calibri" w:hAnsi="Calibri" w:cs="Calibri"/>
          <w:sz w:val="24"/>
          <w:szCs w:val="24"/>
        </w:rPr>
      </w:pPr>
      <w:r w:rsidRPr="000F7667">
        <w:rPr>
          <w:rFonts w:ascii="Calibri" w:hAnsi="Calibri" w:cs="Calibri"/>
          <w:sz w:val="24"/>
          <w:szCs w:val="24"/>
        </w:rPr>
        <w:tab/>
      </w:r>
      <w:r w:rsidR="002C04C7" w:rsidRPr="000F7667">
        <w:rPr>
          <w:rFonts w:ascii="Calibri" w:hAnsi="Calibri" w:cs="Calibri"/>
          <w:sz w:val="24"/>
          <w:szCs w:val="24"/>
        </w:rPr>
        <w:t>β</w:t>
      </w:r>
      <w:r w:rsidRPr="000F7667">
        <w:rPr>
          <w:rFonts w:ascii="Calibri" w:hAnsi="Calibri" w:cs="Calibri"/>
          <w:sz w:val="24"/>
          <w:szCs w:val="24"/>
        </w:rPr>
        <w:t xml:space="preserve">) </w:t>
      </w:r>
      <w:r w:rsidR="002C04C7" w:rsidRPr="000F7667">
        <w:rPr>
          <w:rFonts w:ascii="Calibri" w:hAnsi="Calibri" w:cs="Calibri"/>
          <w:sz w:val="24"/>
          <w:szCs w:val="24"/>
        </w:rPr>
        <w:t>Ά</w:t>
      </w:r>
      <w:r w:rsidRPr="000F7667">
        <w:rPr>
          <w:rFonts w:ascii="Calibri" w:hAnsi="Calibri" w:cs="Calibri"/>
          <w:sz w:val="24"/>
          <w:szCs w:val="24"/>
        </w:rPr>
        <w:t>ρθρο τριακοστό έκτο της από 1.5.2020 Πράξης Νομοθετικού Περιεχομένου (Α΄ 90)</w:t>
      </w:r>
    </w:p>
    <w:p w:rsidR="002C04C7" w:rsidRPr="000F7667" w:rsidRDefault="002C04C7" w:rsidP="00585044">
      <w:pPr>
        <w:tabs>
          <w:tab w:val="left" w:pos="993"/>
        </w:tabs>
        <w:ind w:left="993" w:hanging="993"/>
        <w:rPr>
          <w:rFonts w:ascii="Calibri" w:hAnsi="Calibri" w:cs="Calibri"/>
          <w:sz w:val="24"/>
          <w:szCs w:val="24"/>
        </w:rPr>
      </w:pPr>
      <w:r w:rsidRPr="000F7667">
        <w:rPr>
          <w:rFonts w:ascii="Calibri" w:hAnsi="Calibri" w:cs="Calibri"/>
          <w:sz w:val="24"/>
          <w:szCs w:val="24"/>
        </w:rPr>
        <w:tab/>
        <w:t xml:space="preserve">γ) </w:t>
      </w:r>
      <w:r w:rsidR="00577EA4" w:rsidRPr="000F7667">
        <w:rPr>
          <w:rFonts w:ascii="Calibri" w:hAnsi="Calibri" w:cs="Calibri"/>
          <w:sz w:val="24"/>
          <w:szCs w:val="24"/>
        </w:rPr>
        <w:t>Οδηγίες του Υ.ΠΑΙ.Θ. με αρ. πρωτ. 215/11.5.2020 για την εφαρμογή του α σχετικού (ΑΔΑ: ΨΠ7046ΜΤΛΗ-43Φ)</w:t>
      </w:r>
    </w:p>
    <w:p w:rsidR="007A021E" w:rsidRDefault="007A021E" w:rsidP="00E55DB8">
      <w:pPr>
        <w:spacing w:before="120" w:line="240" w:lineRule="auto"/>
        <w:rPr>
          <w:rFonts w:asciiTheme="minorHAnsi" w:hAnsiTheme="minorHAnsi" w:cstheme="minorHAnsi"/>
          <w:sz w:val="22"/>
        </w:rPr>
      </w:pPr>
    </w:p>
    <w:p w:rsidR="00E96ACA" w:rsidRDefault="00577EA4" w:rsidP="00E55DB8">
      <w:pPr>
        <w:spacing w:before="12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Σύμφωνα με τα ανωτέρω σχετικά</w:t>
      </w:r>
      <w:r w:rsidR="001F33AE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r w:rsidRPr="00577EA4">
        <w:rPr>
          <w:rFonts w:asciiTheme="minorHAnsi" w:hAnsiTheme="minorHAnsi" w:cstheme="minorHAnsi"/>
          <w:sz w:val="22"/>
        </w:rPr>
        <w:t xml:space="preserve">από 25.5.2020 </w:t>
      </w:r>
      <w:r w:rsidRPr="001F33AE">
        <w:rPr>
          <w:rFonts w:asciiTheme="minorHAnsi" w:hAnsiTheme="minorHAnsi" w:cstheme="minorHAnsi"/>
          <w:b/>
          <w:sz w:val="22"/>
        </w:rPr>
        <w:t>δύναται</w:t>
      </w:r>
      <w:r w:rsidRPr="00577EA4">
        <w:rPr>
          <w:rFonts w:asciiTheme="minorHAnsi" w:hAnsiTheme="minorHAnsi" w:cstheme="minorHAnsi"/>
          <w:sz w:val="22"/>
        </w:rPr>
        <w:t xml:space="preserve"> να ξεκινήσει η διεξαγωγή εργαστηριακών ασκήσεων, οι οποίες δεν ήταν δυνατό να διεξαχθούν με μέσα εξ αποστάσεως εκπαίδευσης</w:t>
      </w:r>
      <w:r>
        <w:rPr>
          <w:rFonts w:asciiTheme="minorHAnsi" w:hAnsiTheme="minorHAnsi" w:cstheme="minorHAnsi"/>
          <w:sz w:val="22"/>
        </w:rPr>
        <w:t xml:space="preserve">. </w:t>
      </w:r>
    </w:p>
    <w:p w:rsidR="00E96ACA" w:rsidRDefault="00577EA4" w:rsidP="00E55DB8">
      <w:pPr>
        <w:spacing w:before="12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Η διδασκαλία των </w:t>
      </w:r>
      <w:r w:rsidRPr="00577EA4">
        <w:rPr>
          <w:rFonts w:asciiTheme="minorHAnsi" w:hAnsiTheme="minorHAnsi" w:cstheme="minorHAnsi"/>
          <w:b/>
          <w:sz w:val="22"/>
        </w:rPr>
        <w:t>θεωρητικών μαθημάτων</w:t>
      </w:r>
      <w:r>
        <w:rPr>
          <w:rFonts w:asciiTheme="minorHAnsi" w:hAnsiTheme="minorHAnsi" w:cstheme="minorHAnsi"/>
          <w:sz w:val="22"/>
        </w:rPr>
        <w:t xml:space="preserve"> </w:t>
      </w:r>
      <w:r w:rsidRPr="00577EA4">
        <w:rPr>
          <w:rFonts w:asciiTheme="minorHAnsi" w:hAnsiTheme="minorHAnsi" w:cstheme="minorHAnsi"/>
          <w:sz w:val="22"/>
        </w:rPr>
        <w:t>θα συνεχίσ</w:t>
      </w:r>
      <w:r>
        <w:rPr>
          <w:rFonts w:asciiTheme="minorHAnsi" w:hAnsiTheme="minorHAnsi" w:cstheme="minorHAnsi"/>
          <w:sz w:val="22"/>
        </w:rPr>
        <w:t>ει</w:t>
      </w:r>
      <w:r w:rsidRPr="00577EA4">
        <w:rPr>
          <w:rFonts w:asciiTheme="minorHAnsi" w:hAnsiTheme="minorHAnsi" w:cstheme="minorHAnsi"/>
          <w:sz w:val="22"/>
        </w:rPr>
        <w:t xml:space="preserve"> να υλοποι</w:t>
      </w:r>
      <w:r>
        <w:rPr>
          <w:rFonts w:asciiTheme="minorHAnsi" w:hAnsiTheme="minorHAnsi" w:cstheme="minorHAnsi"/>
          <w:sz w:val="22"/>
        </w:rPr>
        <w:t>εί</w:t>
      </w:r>
      <w:r w:rsidRPr="00577EA4">
        <w:rPr>
          <w:rFonts w:asciiTheme="minorHAnsi" w:hAnsiTheme="minorHAnsi" w:cstheme="minorHAnsi"/>
          <w:sz w:val="22"/>
        </w:rPr>
        <w:t xml:space="preserve">ται </w:t>
      </w:r>
      <w:r w:rsidRPr="00577EA4">
        <w:rPr>
          <w:rFonts w:asciiTheme="minorHAnsi" w:hAnsiTheme="minorHAnsi" w:cstheme="minorHAnsi"/>
          <w:b/>
          <w:sz w:val="22"/>
        </w:rPr>
        <w:t>αποκλειστικά με τη χρήση μεθόδων εξ αποστάσεως εκπαίδευσης</w:t>
      </w:r>
      <w:r w:rsidRPr="00577EA4">
        <w:rPr>
          <w:rFonts w:asciiTheme="minorHAnsi" w:hAnsiTheme="minorHAnsi" w:cstheme="minorHAnsi"/>
          <w:sz w:val="22"/>
        </w:rPr>
        <w:t xml:space="preserve"> σύμφωνα με την παρ. 1 του άρθρου 12 της από 11.3.2020 Πράξης Νομοθετικού Περιεχομένου (Α΄55) και το πεντηκοστό δεύτερο άρθρο της από 13.4.2020 Πράξης Νομοθετικού Περιεχομένου (Α΄84) έως την ολοκλήρωση του ακαδημαϊκού έτους 2019-2020.</w:t>
      </w:r>
    </w:p>
    <w:p w:rsidR="00E96ACA" w:rsidRDefault="00577EA4" w:rsidP="00E55DB8">
      <w:pPr>
        <w:spacing w:before="12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Α</w:t>
      </w:r>
      <w:r w:rsidRPr="00577EA4">
        <w:rPr>
          <w:rFonts w:asciiTheme="minorHAnsi" w:hAnsiTheme="minorHAnsi" w:cstheme="minorHAnsi"/>
          <w:sz w:val="22"/>
        </w:rPr>
        <w:t xml:space="preserve">πό 25.5.2020 επαναλειτουργούν οι εστίες προκειμένου να μπορούν να διαμείνουν </w:t>
      </w:r>
      <w:r w:rsidRPr="001F33AE">
        <w:rPr>
          <w:rFonts w:asciiTheme="minorHAnsi" w:hAnsiTheme="minorHAnsi" w:cstheme="minorHAnsi"/>
          <w:b/>
          <w:sz w:val="22"/>
        </w:rPr>
        <w:t>οι φοιτητές, οι οποίοι θα πρέπει να παρακολουθήσουν τα μαθήματα εργαστηριακών ασκήσεων</w:t>
      </w:r>
      <w:r w:rsidR="00EC2FBE">
        <w:rPr>
          <w:rFonts w:asciiTheme="minorHAnsi" w:hAnsiTheme="minorHAnsi" w:cstheme="minorHAnsi"/>
          <w:b/>
          <w:sz w:val="22"/>
        </w:rPr>
        <w:t xml:space="preserve"> με φυσική παρουσία</w:t>
      </w:r>
      <w:r w:rsidR="00B878FD">
        <w:rPr>
          <w:rFonts w:asciiTheme="minorHAnsi" w:hAnsiTheme="minorHAnsi" w:cstheme="minorHAnsi"/>
          <w:b/>
          <w:sz w:val="22"/>
        </w:rPr>
        <w:t xml:space="preserve">. </w:t>
      </w:r>
      <w:r w:rsidR="00B878FD" w:rsidRPr="00B878FD">
        <w:rPr>
          <w:rFonts w:asciiTheme="minorHAnsi" w:hAnsiTheme="minorHAnsi" w:cstheme="minorHAnsi"/>
          <w:sz w:val="22"/>
        </w:rPr>
        <w:t>Όταν αρχίσει η εξεταστική περίοδος</w:t>
      </w:r>
      <w:r w:rsidRPr="00577EA4">
        <w:rPr>
          <w:rFonts w:asciiTheme="minorHAnsi" w:hAnsiTheme="minorHAnsi" w:cstheme="minorHAnsi"/>
          <w:sz w:val="22"/>
        </w:rPr>
        <w:t xml:space="preserve">, </w:t>
      </w:r>
      <w:r w:rsidR="00B878FD">
        <w:rPr>
          <w:rFonts w:asciiTheme="minorHAnsi" w:hAnsiTheme="minorHAnsi" w:cstheme="minorHAnsi"/>
          <w:sz w:val="22"/>
        </w:rPr>
        <w:t xml:space="preserve">θα μπορούν να διαμένουν οι δικαιούχοι φοιτητές που θα </w:t>
      </w:r>
      <w:r w:rsidRPr="00577EA4">
        <w:rPr>
          <w:rFonts w:asciiTheme="minorHAnsi" w:hAnsiTheme="minorHAnsi" w:cstheme="minorHAnsi"/>
          <w:sz w:val="22"/>
        </w:rPr>
        <w:t>συμμετάσχουν σε εξετάσεις</w:t>
      </w:r>
      <w:r w:rsidR="000F7667">
        <w:rPr>
          <w:rFonts w:asciiTheme="minorHAnsi" w:hAnsiTheme="minorHAnsi" w:cstheme="minorHAnsi"/>
          <w:sz w:val="22"/>
        </w:rPr>
        <w:t>,</w:t>
      </w:r>
      <w:r w:rsidRPr="00577EA4">
        <w:rPr>
          <w:rFonts w:asciiTheme="minorHAnsi" w:hAnsiTheme="minorHAnsi" w:cstheme="minorHAnsi"/>
          <w:sz w:val="22"/>
        </w:rPr>
        <w:t xml:space="preserve"> </w:t>
      </w:r>
      <w:r w:rsidR="00B878FD">
        <w:rPr>
          <w:rFonts w:asciiTheme="minorHAnsi" w:hAnsiTheme="minorHAnsi" w:cstheme="minorHAnsi"/>
          <w:sz w:val="22"/>
        </w:rPr>
        <w:t>εφόσον</w:t>
      </w:r>
      <w:r w:rsidRPr="00577EA4">
        <w:rPr>
          <w:rFonts w:asciiTheme="minorHAnsi" w:hAnsiTheme="minorHAnsi" w:cstheme="minorHAnsi"/>
          <w:sz w:val="22"/>
        </w:rPr>
        <w:t xml:space="preserve"> διενεργηθούν </w:t>
      </w:r>
      <w:r w:rsidRPr="001F33AE">
        <w:rPr>
          <w:rFonts w:asciiTheme="minorHAnsi" w:hAnsiTheme="minorHAnsi" w:cstheme="minorHAnsi"/>
          <w:b/>
          <w:sz w:val="22"/>
        </w:rPr>
        <w:t>με φυσική παρουσία</w:t>
      </w:r>
      <w:r w:rsidRPr="00577EA4">
        <w:rPr>
          <w:rFonts w:asciiTheme="minorHAnsi" w:hAnsiTheme="minorHAnsi" w:cstheme="minorHAnsi"/>
          <w:sz w:val="22"/>
        </w:rPr>
        <w:t>.</w:t>
      </w:r>
    </w:p>
    <w:p w:rsidR="00577EA4" w:rsidRDefault="00577EA4" w:rsidP="00E55DB8">
      <w:pPr>
        <w:spacing w:before="120" w:line="240" w:lineRule="auto"/>
        <w:rPr>
          <w:rFonts w:asciiTheme="minorHAnsi" w:hAnsiTheme="minorHAnsi" w:cstheme="minorHAnsi"/>
          <w:sz w:val="22"/>
        </w:rPr>
      </w:pPr>
    </w:p>
    <w:p w:rsidR="00577EA4" w:rsidRDefault="00B83734" w:rsidP="00E55DB8">
      <w:pPr>
        <w:spacing w:before="12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Κατόπιν ενημέρωσης που λάβαμε από τους υπευθύνους καθηγητές των μαθημάτων όλων των προγραμμάτων σπουδών, ε</w:t>
      </w:r>
      <w:r w:rsidR="001F33AE">
        <w:rPr>
          <w:rFonts w:asciiTheme="minorHAnsi" w:hAnsiTheme="minorHAnsi" w:cstheme="minorHAnsi"/>
          <w:sz w:val="22"/>
        </w:rPr>
        <w:t xml:space="preserve">νημερώνονται οι φοιτητές </w:t>
      </w:r>
      <w:r>
        <w:rPr>
          <w:rFonts w:asciiTheme="minorHAnsi" w:hAnsiTheme="minorHAnsi" w:cstheme="minorHAnsi"/>
          <w:sz w:val="22"/>
        </w:rPr>
        <w:t>για τα εξής:</w:t>
      </w:r>
    </w:p>
    <w:p w:rsidR="00B83734" w:rsidRDefault="00B83734" w:rsidP="00B83734">
      <w:pPr>
        <w:pStyle w:val="a7"/>
        <w:numPr>
          <w:ilvl w:val="0"/>
          <w:numId w:val="9"/>
        </w:numPr>
        <w:spacing w:before="120"/>
        <w:rPr>
          <w:rFonts w:asciiTheme="minorHAnsi" w:hAnsiTheme="minorHAnsi" w:cstheme="minorHAnsi"/>
          <w:sz w:val="22"/>
        </w:rPr>
      </w:pPr>
      <w:r w:rsidRPr="00B83734">
        <w:rPr>
          <w:rFonts w:asciiTheme="minorHAnsi" w:hAnsiTheme="minorHAnsi" w:cstheme="minorHAnsi"/>
          <w:b/>
          <w:sz w:val="22"/>
        </w:rPr>
        <w:t>Όλα τα θεωρητικά μαθήματα</w:t>
      </w:r>
      <w:r>
        <w:rPr>
          <w:rFonts w:asciiTheme="minorHAnsi" w:hAnsiTheme="minorHAnsi" w:cstheme="minorHAnsi"/>
          <w:sz w:val="22"/>
        </w:rPr>
        <w:t xml:space="preserve"> όλων των προγραμμάτων σπουδών θα συνεχίσουν να γίνονται αποκλειστικά με μεθόδους εξ’ αποστάσεως εκπαίδευσης.</w:t>
      </w:r>
    </w:p>
    <w:p w:rsidR="00B83734" w:rsidRDefault="00B83734" w:rsidP="00B83734">
      <w:pPr>
        <w:pStyle w:val="a7"/>
        <w:numPr>
          <w:ilvl w:val="0"/>
          <w:numId w:val="9"/>
        </w:numPr>
        <w:spacing w:before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Όλα τα </w:t>
      </w:r>
      <w:r w:rsidRPr="00B83734">
        <w:rPr>
          <w:rFonts w:asciiTheme="minorHAnsi" w:hAnsiTheme="minorHAnsi" w:cstheme="minorHAnsi"/>
          <w:b/>
          <w:sz w:val="22"/>
        </w:rPr>
        <w:t>εργαστηριακά μαθήματα</w:t>
      </w:r>
      <w:r>
        <w:rPr>
          <w:rFonts w:asciiTheme="minorHAnsi" w:hAnsiTheme="minorHAnsi" w:cstheme="minorHAnsi"/>
          <w:sz w:val="22"/>
        </w:rPr>
        <w:t xml:space="preserve"> του προγράμματος σπουδών </w:t>
      </w:r>
      <w:r w:rsidRPr="00B83734">
        <w:rPr>
          <w:rFonts w:asciiTheme="minorHAnsi" w:hAnsiTheme="minorHAnsi" w:cstheme="minorHAnsi"/>
          <w:b/>
          <w:sz w:val="22"/>
        </w:rPr>
        <w:t>Λογιστικής και Χρηματοοικονομικής</w:t>
      </w:r>
      <w:r>
        <w:rPr>
          <w:rFonts w:asciiTheme="minorHAnsi" w:hAnsiTheme="minorHAnsi" w:cstheme="minorHAnsi"/>
          <w:sz w:val="22"/>
        </w:rPr>
        <w:t xml:space="preserve"> θα συνεχίσουν να γίνονται αποκλειστικά με μεθόδους εξ’ αποστάσεως εκπαίδευσης.</w:t>
      </w:r>
    </w:p>
    <w:p w:rsidR="00B83734" w:rsidRDefault="00B83734" w:rsidP="00B83734">
      <w:pPr>
        <w:pStyle w:val="a7"/>
        <w:numPr>
          <w:ilvl w:val="0"/>
          <w:numId w:val="9"/>
        </w:numPr>
        <w:spacing w:before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Όλα τα </w:t>
      </w:r>
      <w:r w:rsidRPr="00B83734">
        <w:rPr>
          <w:rFonts w:asciiTheme="minorHAnsi" w:hAnsiTheme="minorHAnsi" w:cstheme="minorHAnsi"/>
          <w:b/>
          <w:sz w:val="22"/>
        </w:rPr>
        <w:t>εργαστηριακά μαθήματα</w:t>
      </w:r>
      <w:r>
        <w:rPr>
          <w:rFonts w:asciiTheme="minorHAnsi" w:hAnsiTheme="minorHAnsi" w:cstheme="minorHAnsi"/>
          <w:sz w:val="22"/>
        </w:rPr>
        <w:t xml:space="preserve"> του προγράμματος σπουδών </w:t>
      </w:r>
      <w:r w:rsidRPr="00B83734">
        <w:rPr>
          <w:rFonts w:asciiTheme="minorHAnsi" w:hAnsiTheme="minorHAnsi" w:cstheme="minorHAnsi"/>
          <w:b/>
          <w:sz w:val="22"/>
        </w:rPr>
        <w:t>Μηχανικών Αυτοματισμού Τ.Ε.</w:t>
      </w:r>
      <w:r>
        <w:rPr>
          <w:rFonts w:asciiTheme="minorHAnsi" w:hAnsiTheme="minorHAnsi" w:cstheme="minorHAnsi"/>
          <w:sz w:val="22"/>
        </w:rPr>
        <w:t xml:space="preserve"> θα συνεχίσουν να γίνονται αποκλειστικά με μεθόδους εξ’ αποστάσεως εκπαίδευσης.</w:t>
      </w:r>
    </w:p>
    <w:p w:rsidR="00D309D1" w:rsidRDefault="00B83734" w:rsidP="00EC2FBE">
      <w:pPr>
        <w:pStyle w:val="a7"/>
        <w:numPr>
          <w:ilvl w:val="0"/>
          <w:numId w:val="9"/>
        </w:numPr>
        <w:spacing w:before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Όλα τα </w:t>
      </w:r>
      <w:r w:rsidRPr="00B83734">
        <w:rPr>
          <w:rFonts w:asciiTheme="minorHAnsi" w:hAnsiTheme="minorHAnsi" w:cstheme="minorHAnsi"/>
          <w:b/>
          <w:sz w:val="22"/>
        </w:rPr>
        <w:t>εργαστηριακά μαθήματα</w:t>
      </w:r>
      <w:r>
        <w:rPr>
          <w:rFonts w:asciiTheme="minorHAnsi" w:hAnsiTheme="minorHAnsi" w:cstheme="minorHAnsi"/>
          <w:sz w:val="22"/>
        </w:rPr>
        <w:t xml:space="preserve"> του προγράμματος σπουδών </w:t>
      </w:r>
      <w:r>
        <w:rPr>
          <w:rFonts w:asciiTheme="minorHAnsi" w:hAnsiTheme="minorHAnsi" w:cstheme="minorHAnsi"/>
          <w:b/>
          <w:sz w:val="22"/>
        </w:rPr>
        <w:t>Ηλεκτρολόγων Μηχανικών</w:t>
      </w:r>
      <w:r w:rsidRPr="00B83734">
        <w:rPr>
          <w:rFonts w:asciiTheme="minorHAnsi" w:hAnsiTheme="minorHAnsi" w:cstheme="minorHAnsi"/>
          <w:b/>
          <w:sz w:val="22"/>
        </w:rPr>
        <w:t xml:space="preserve"> Τ.Ε.</w:t>
      </w:r>
      <w:r>
        <w:rPr>
          <w:rFonts w:asciiTheme="minorHAnsi" w:hAnsiTheme="minorHAnsi" w:cstheme="minorHAnsi"/>
          <w:sz w:val="22"/>
        </w:rPr>
        <w:t xml:space="preserve"> θα συνεχίσουν να γίνονται αποκλειστικά με μεθόδους εξ’ αποστάσεως εκπαίδευσης</w:t>
      </w:r>
      <w:r w:rsidR="00915D72">
        <w:rPr>
          <w:rFonts w:asciiTheme="minorHAnsi" w:hAnsiTheme="minorHAnsi" w:cstheme="minorHAnsi"/>
          <w:sz w:val="22"/>
        </w:rPr>
        <w:t xml:space="preserve">, </w:t>
      </w:r>
      <w:r w:rsidR="00915D72">
        <w:rPr>
          <w:rFonts w:asciiTheme="minorHAnsi" w:hAnsiTheme="minorHAnsi" w:cstheme="minorHAnsi"/>
          <w:sz w:val="22"/>
        </w:rPr>
        <w:lastRenderedPageBreak/>
        <w:t xml:space="preserve">εκτός από το </w:t>
      </w:r>
      <w:r w:rsidR="00EC2FBE">
        <w:rPr>
          <w:rFonts w:asciiTheme="minorHAnsi" w:hAnsiTheme="minorHAnsi" w:cstheme="minorHAnsi"/>
          <w:sz w:val="22"/>
        </w:rPr>
        <w:t>παρακάτω μάθημα</w:t>
      </w:r>
      <w:r w:rsidR="00B647E3">
        <w:rPr>
          <w:rFonts w:asciiTheme="minorHAnsi" w:hAnsiTheme="minorHAnsi" w:cstheme="minorHAnsi"/>
          <w:sz w:val="22"/>
        </w:rPr>
        <w:t>, για το οποίο</w:t>
      </w:r>
      <w:r w:rsidR="00EC2FBE" w:rsidRPr="00EC2FBE">
        <w:rPr>
          <w:rFonts w:asciiTheme="minorHAnsi" w:hAnsiTheme="minorHAnsi" w:cstheme="minorHAnsi"/>
          <w:sz w:val="22"/>
        </w:rPr>
        <w:t xml:space="preserve"> ενδέχεται να πραγματοποι</w:t>
      </w:r>
      <w:r w:rsidR="00EC2FBE">
        <w:rPr>
          <w:rFonts w:asciiTheme="minorHAnsi" w:hAnsiTheme="minorHAnsi" w:cstheme="minorHAnsi"/>
          <w:sz w:val="22"/>
        </w:rPr>
        <w:t>ηθούν</w:t>
      </w:r>
      <w:r w:rsidR="00EC2FBE" w:rsidRPr="00EC2FBE">
        <w:rPr>
          <w:rFonts w:asciiTheme="minorHAnsi" w:hAnsiTheme="minorHAnsi" w:cstheme="minorHAnsi"/>
          <w:sz w:val="22"/>
        </w:rPr>
        <w:t xml:space="preserve"> και εργαστηριακές ασκήσεις με φυσική παρουσία</w:t>
      </w:r>
      <w:r w:rsidR="00D309D1">
        <w:rPr>
          <w:rFonts w:asciiTheme="minorHAnsi" w:hAnsiTheme="minorHAnsi" w:cstheme="minorHAnsi"/>
          <w:sz w:val="22"/>
        </w:rPr>
        <w:t>:</w:t>
      </w:r>
      <w:r w:rsidR="00915D72">
        <w:rPr>
          <w:rFonts w:asciiTheme="minorHAnsi" w:hAnsiTheme="minorHAnsi" w:cstheme="minorHAnsi"/>
          <w:sz w:val="22"/>
        </w:rPr>
        <w:t xml:space="preserve"> </w:t>
      </w:r>
    </w:p>
    <w:p w:rsidR="00B83734" w:rsidRPr="00D309D1" w:rsidRDefault="00915D72" w:rsidP="00D309D1">
      <w:pPr>
        <w:pStyle w:val="a7"/>
        <w:numPr>
          <w:ilvl w:val="1"/>
          <w:numId w:val="9"/>
        </w:numPr>
        <w:spacing w:before="120"/>
        <w:rPr>
          <w:rFonts w:asciiTheme="minorHAnsi" w:hAnsiTheme="minorHAnsi" w:cstheme="minorHAnsi"/>
          <w:b/>
          <w:sz w:val="22"/>
        </w:rPr>
      </w:pPr>
      <w:r w:rsidRPr="00D309D1">
        <w:rPr>
          <w:rFonts w:asciiTheme="minorHAnsi" w:hAnsiTheme="minorHAnsi" w:cstheme="minorHAnsi"/>
          <w:b/>
          <w:sz w:val="22"/>
        </w:rPr>
        <w:t>Βιομηχανικοί Αυτοματισμοί Ι (Ε)</w:t>
      </w:r>
      <w:r w:rsidR="00B83734" w:rsidRPr="00D309D1">
        <w:rPr>
          <w:rFonts w:asciiTheme="minorHAnsi" w:hAnsiTheme="minorHAnsi" w:cstheme="minorHAnsi"/>
          <w:b/>
          <w:sz w:val="22"/>
        </w:rPr>
        <w:t>.</w:t>
      </w:r>
      <w:r w:rsidRPr="00D309D1">
        <w:rPr>
          <w:rFonts w:asciiTheme="minorHAnsi" w:hAnsiTheme="minorHAnsi" w:cstheme="minorHAnsi"/>
          <w:b/>
          <w:sz w:val="22"/>
        </w:rPr>
        <w:t xml:space="preserve"> </w:t>
      </w:r>
    </w:p>
    <w:p w:rsidR="00D309D1" w:rsidRDefault="00915D72" w:rsidP="00EC2FBE">
      <w:pPr>
        <w:pStyle w:val="a7"/>
        <w:numPr>
          <w:ilvl w:val="0"/>
          <w:numId w:val="9"/>
        </w:numPr>
        <w:spacing w:before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Όλα τα </w:t>
      </w:r>
      <w:r w:rsidRPr="00B83734">
        <w:rPr>
          <w:rFonts w:asciiTheme="minorHAnsi" w:hAnsiTheme="minorHAnsi" w:cstheme="minorHAnsi"/>
          <w:b/>
          <w:sz w:val="22"/>
        </w:rPr>
        <w:t>εργαστηριακά μαθήματα</w:t>
      </w:r>
      <w:r>
        <w:rPr>
          <w:rFonts w:asciiTheme="minorHAnsi" w:hAnsiTheme="minorHAnsi" w:cstheme="minorHAnsi"/>
          <w:sz w:val="22"/>
        </w:rPr>
        <w:t xml:space="preserve"> του προγράμματος σπουδών </w:t>
      </w:r>
      <w:r>
        <w:rPr>
          <w:rFonts w:asciiTheme="minorHAnsi" w:hAnsiTheme="minorHAnsi" w:cstheme="minorHAnsi"/>
          <w:b/>
          <w:sz w:val="22"/>
        </w:rPr>
        <w:t>Μηχανικών</w:t>
      </w:r>
      <w:r w:rsidRPr="00B83734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 xml:space="preserve">Τεχνολογίας Αεροσκαφών </w:t>
      </w:r>
      <w:r w:rsidRPr="00B83734">
        <w:rPr>
          <w:rFonts w:asciiTheme="minorHAnsi" w:hAnsiTheme="minorHAnsi" w:cstheme="minorHAnsi"/>
          <w:b/>
          <w:sz w:val="22"/>
        </w:rPr>
        <w:t>Τ.Ε.</w:t>
      </w:r>
      <w:r>
        <w:rPr>
          <w:rFonts w:asciiTheme="minorHAnsi" w:hAnsiTheme="minorHAnsi" w:cstheme="minorHAnsi"/>
          <w:sz w:val="22"/>
        </w:rPr>
        <w:t xml:space="preserve"> θα συνεχίσουν να γίνονται αποκλειστικά με μεθόδους εξ’ αποστάσεως εκπαίδευσης, εκτός από τα </w:t>
      </w:r>
      <w:r w:rsidR="00EC2FBE" w:rsidRPr="00EC2FBE">
        <w:rPr>
          <w:rFonts w:asciiTheme="minorHAnsi" w:hAnsiTheme="minorHAnsi" w:cstheme="minorHAnsi"/>
          <w:sz w:val="22"/>
        </w:rPr>
        <w:t>παρακάτω μαθήματα</w:t>
      </w:r>
      <w:r w:rsidR="00B647E3">
        <w:rPr>
          <w:rFonts w:asciiTheme="minorHAnsi" w:hAnsiTheme="minorHAnsi" w:cstheme="minorHAnsi"/>
          <w:sz w:val="22"/>
        </w:rPr>
        <w:t>, για τα οποία</w:t>
      </w:r>
      <w:r w:rsidR="00EC2FBE" w:rsidRPr="00EC2FBE">
        <w:rPr>
          <w:rFonts w:asciiTheme="minorHAnsi" w:hAnsiTheme="minorHAnsi" w:cstheme="minorHAnsi"/>
          <w:sz w:val="22"/>
        </w:rPr>
        <w:t xml:space="preserve"> ενδέχεται να πραγματοποιηθούν και εργαστηριακές ασκήσεις με φυσική παρουσία</w:t>
      </w:r>
      <w:r w:rsidR="00D309D1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</w:p>
    <w:p w:rsidR="00D309D1" w:rsidRPr="00D309D1" w:rsidRDefault="00915D72" w:rsidP="00D309D1">
      <w:pPr>
        <w:pStyle w:val="a7"/>
        <w:numPr>
          <w:ilvl w:val="1"/>
          <w:numId w:val="9"/>
        </w:numPr>
        <w:spacing w:before="120"/>
        <w:rPr>
          <w:rFonts w:asciiTheme="minorHAnsi" w:hAnsiTheme="minorHAnsi" w:cstheme="minorHAnsi"/>
          <w:b/>
          <w:sz w:val="22"/>
        </w:rPr>
      </w:pPr>
      <w:r w:rsidRPr="00D309D1">
        <w:rPr>
          <w:rFonts w:asciiTheme="minorHAnsi" w:hAnsiTheme="minorHAnsi" w:cstheme="minorHAnsi"/>
          <w:b/>
          <w:sz w:val="22"/>
        </w:rPr>
        <w:t xml:space="preserve">Σχέδιο (Ε) </w:t>
      </w:r>
    </w:p>
    <w:p w:rsidR="00915D72" w:rsidRPr="00D309D1" w:rsidRDefault="00915D72" w:rsidP="00D309D1">
      <w:pPr>
        <w:pStyle w:val="a7"/>
        <w:numPr>
          <w:ilvl w:val="1"/>
          <w:numId w:val="9"/>
        </w:numPr>
        <w:spacing w:before="120"/>
        <w:rPr>
          <w:rFonts w:asciiTheme="minorHAnsi" w:hAnsiTheme="minorHAnsi" w:cstheme="minorHAnsi"/>
          <w:b/>
          <w:sz w:val="22"/>
        </w:rPr>
      </w:pPr>
      <w:r w:rsidRPr="00D309D1">
        <w:rPr>
          <w:rFonts w:asciiTheme="minorHAnsi" w:hAnsiTheme="minorHAnsi" w:cstheme="minorHAnsi"/>
          <w:b/>
          <w:sz w:val="22"/>
        </w:rPr>
        <w:t>Ηλεκτρονικά Ι (Ε).</w:t>
      </w:r>
    </w:p>
    <w:p w:rsidR="00915D72" w:rsidRDefault="00915D72" w:rsidP="00B83734">
      <w:pPr>
        <w:pStyle w:val="a7"/>
        <w:numPr>
          <w:ilvl w:val="0"/>
          <w:numId w:val="9"/>
        </w:numPr>
        <w:spacing w:before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Όλα τα </w:t>
      </w:r>
      <w:r w:rsidRPr="00B83734">
        <w:rPr>
          <w:rFonts w:asciiTheme="minorHAnsi" w:hAnsiTheme="minorHAnsi" w:cstheme="minorHAnsi"/>
          <w:b/>
          <w:sz w:val="22"/>
        </w:rPr>
        <w:t>εργαστηριακά μαθήματα</w:t>
      </w:r>
      <w:r>
        <w:rPr>
          <w:rFonts w:asciiTheme="minorHAnsi" w:hAnsiTheme="minorHAnsi" w:cstheme="minorHAnsi"/>
          <w:sz w:val="22"/>
        </w:rPr>
        <w:t xml:space="preserve"> του προγράμματος σπουδών </w:t>
      </w:r>
      <w:r w:rsidRPr="00915D72">
        <w:rPr>
          <w:rFonts w:asciiTheme="minorHAnsi" w:hAnsiTheme="minorHAnsi" w:cstheme="minorHAnsi"/>
          <w:b/>
          <w:sz w:val="22"/>
        </w:rPr>
        <w:t>Μηχανολόγων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Μηχανικών</w:t>
      </w:r>
      <w:r w:rsidRPr="00B83734">
        <w:rPr>
          <w:rFonts w:asciiTheme="minorHAnsi" w:hAnsiTheme="minorHAnsi" w:cstheme="minorHAnsi"/>
          <w:b/>
          <w:sz w:val="22"/>
        </w:rPr>
        <w:t xml:space="preserve"> Τ.Ε.</w:t>
      </w:r>
      <w:r>
        <w:rPr>
          <w:rFonts w:asciiTheme="minorHAnsi" w:hAnsiTheme="minorHAnsi" w:cstheme="minorHAnsi"/>
          <w:sz w:val="22"/>
        </w:rPr>
        <w:t xml:space="preserve"> θα συνεχίσουν να γίνονται αποκλειστικά με μεθόδους εξ’ αποστάσεως εκπαίδευσης, εκτός από τα </w:t>
      </w:r>
      <w:r w:rsidR="00B878FD">
        <w:rPr>
          <w:rFonts w:asciiTheme="minorHAnsi" w:hAnsiTheme="minorHAnsi" w:cstheme="minorHAnsi"/>
          <w:sz w:val="22"/>
        </w:rPr>
        <w:t>παρακάτω μαθήματα</w:t>
      </w:r>
      <w:r w:rsidR="00B647E3">
        <w:rPr>
          <w:rFonts w:asciiTheme="minorHAnsi" w:hAnsiTheme="minorHAnsi" w:cstheme="minorHAnsi"/>
          <w:sz w:val="22"/>
        </w:rPr>
        <w:t>, για τα οποία</w:t>
      </w:r>
      <w:r w:rsidR="00B878FD">
        <w:rPr>
          <w:rFonts w:asciiTheme="minorHAnsi" w:hAnsiTheme="minorHAnsi" w:cstheme="minorHAnsi"/>
          <w:sz w:val="22"/>
        </w:rPr>
        <w:t xml:space="preserve"> ενδέχεται να πραγματοποι</w:t>
      </w:r>
      <w:r w:rsidR="00EC2FBE">
        <w:rPr>
          <w:rFonts w:asciiTheme="minorHAnsi" w:hAnsiTheme="minorHAnsi" w:cstheme="minorHAnsi"/>
          <w:sz w:val="22"/>
        </w:rPr>
        <w:t xml:space="preserve">ηθούν </w:t>
      </w:r>
      <w:r w:rsidR="00B878FD">
        <w:rPr>
          <w:rFonts w:asciiTheme="minorHAnsi" w:hAnsiTheme="minorHAnsi" w:cstheme="minorHAnsi"/>
          <w:sz w:val="22"/>
        </w:rPr>
        <w:t>και εργαστηριακές ασκήσεις με φυσική παρουσία</w:t>
      </w:r>
      <w:r>
        <w:rPr>
          <w:rFonts w:asciiTheme="minorHAnsi" w:hAnsiTheme="minorHAnsi" w:cstheme="minorHAnsi"/>
          <w:sz w:val="22"/>
        </w:rPr>
        <w:t xml:space="preserve">: </w:t>
      </w:r>
    </w:p>
    <w:p w:rsidR="00915D72" w:rsidRPr="00D309D1" w:rsidRDefault="00915D72" w:rsidP="00915D72">
      <w:pPr>
        <w:pStyle w:val="a7"/>
        <w:numPr>
          <w:ilvl w:val="1"/>
          <w:numId w:val="9"/>
        </w:numPr>
        <w:spacing w:before="120"/>
        <w:rPr>
          <w:rFonts w:asciiTheme="minorHAnsi" w:hAnsiTheme="minorHAnsi" w:cstheme="minorHAnsi"/>
          <w:b/>
          <w:sz w:val="22"/>
        </w:rPr>
      </w:pPr>
      <w:r w:rsidRPr="00915D72">
        <w:rPr>
          <w:rFonts w:asciiTheme="minorHAnsi" w:hAnsiTheme="minorHAnsi" w:cstheme="minorHAnsi"/>
          <w:b/>
          <w:sz w:val="22"/>
        </w:rPr>
        <w:t xml:space="preserve">Μηχανολογικό </w:t>
      </w:r>
      <w:r w:rsidR="00D309D1">
        <w:rPr>
          <w:rFonts w:asciiTheme="minorHAnsi" w:hAnsiTheme="minorHAnsi" w:cstheme="minorHAnsi"/>
          <w:b/>
          <w:sz w:val="22"/>
        </w:rPr>
        <w:t>Εργαστήριο</w:t>
      </w:r>
      <w:r w:rsidRPr="00915D72">
        <w:rPr>
          <w:rFonts w:asciiTheme="minorHAnsi" w:hAnsiTheme="minorHAnsi" w:cstheme="minorHAnsi"/>
          <w:b/>
          <w:sz w:val="22"/>
        </w:rPr>
        <w:t xml:space="preserve"> (Ε)</w:t>
      </w:r>
      <w:r>
        <w:rPr>
          <w:rFonts w:asciiTheme="minorHAnsi" w:hAnsiTheme="minorHAnsi" w:cstheme="minorHAnsi"/>
          <w:sz w:val="22"/>
        </w:rPr>
        <w:t xml:space="preserve"> </w:t>
      </w:r>
    </w:p>
    <w:p w:rsidR="00D309D1" w:rsidRPr="00915D72" w:rsidRDefault="00D309D1" w:rsidP="00915D72">
      <w:pPr>
        <w:pStyle w:val="a7"/>
        <w:numPr>
          <w:ilvl w:val="1"/>
          <w:numId w:val="9"/>
        </w:numPr>
        <w:spacing w:before="120"/>
        <w:rPr>
          <w:rFonts w:asciiTheme="minorHAnsi" w:hAnsiTheme="minorHAnsi" w:cstheme="minorHAnsi"/>
          <w:b/>
          <w:sz w:val="22"/>
        </w:rPr>
      </w:pPr>
      <w:r w:rsidRPr="00915D72">
        <w:rPr>
          <w:rFonts w:asciiTheme="minorHAnsi" w:hAnsiTheme="minorHAnsi" w:cstheme="minorHAnsi"/>
          <w:b/>
          <w:sz w:val="22"/>
        </w:rPr>
        <w:t>Μηχανολογικό Σχέδιο (Ε)</w:t>
      </w:r>
    </w:p>
    <w:p w:rsidR="00915D72" w:rsidRDefault="00915D72" w:rsidP="00915D72">
      <w:pPr>
        <w:pStyle w:val="a7"/>
        <w:numPr>
          <w:ilvl w:val="1"/>
          <w:numId w:val="9"/>
        </w:numPr>
        <w:spacing w:before="120"/>
        <w:rPr>
          <w:rFonts w:asciiTheme="minorHAnsi" w:hAnsiTheme="minorHAnsi" w:cstheme="minorHAnsi"/>
          <w:b/>
          <w:sz w:val="22"/>
        </w:rPr>
      </w:pPr>
      <w:r w:rsidRPr="00915D72">
        <w:rPr>
          <w:rFonts w:asciiTheme="minorHAnsi" w:hAnsiTheme="minorHAnsi" w:cstheme="minorHAnsi"/>
          <w:b/>
          <w:sz w:val="22"/>
        </w:rPr>
        <w:t>Στοιχεία Μηχανών Ι (Ε)</w:t>
      </w:r>
    </w:p>
    <w:p w:rsidR="00915D72" w:rsidRDefault="00915D72" w:rsidP="00915D72">
      <w:pPr>
        <w:pStyle w:val="a7"/>
        <w:numPr>
          <w:ilvl w:val="1"/>
          <w:numId w:val="9"/>
        </w:numPr>
        <w:spacing w:before="1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Στοιχεία Μηχανών ΙΙ (Ε)</w:t>
      </w:r>
    </w:p>
    <w:p w:rsidR="00915D72" w:rsidRDefault="00915D72" w:rsidP="00915D72">
      <w:pPr>
        <w:pStyle w:val="a7"/>
        <w:numPr>
          <w:ilvl w:val="1"/>
          <w:numId w:val="9"/>
        </w:numPr>
        <w:spacing w:before="1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Τεχνολογία Ψύξης (Ε)</w:t>
      </w:r>
    </w:p>
    <w:p w:rsidR="00915D72" w:rsidRDefault="00915D72" w:rsidP="00915D72">
      <w:pPr>
        <w:pStyle w:val="a7"/>
        <w:numPr>
          <w:ilvl w:val="1"/>
          <w:numId w:val="9"/>
        </w:numPr>
        <w:spacing w:before="1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Ατμοστρόβιλοι – Ατμολέβητες (Ε)</w:t>
      </w:r>
    </w:p>
    <w:p w:rsidR="00915D72" w:rsidRDefault="00915D72" w:rsidP="00915D72">
      <w:pPr>
        <w:pStyle w:val="a7"/>
        <w:numPr>
          <w:ilvl w:val="1"/>
          <w:numId w:val="9"/>
        </w:numPr>
        <w:spacing w:before="1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Τεχνολογία Κλιματισμού (Ε)</w:t>
      </w:r>
    </w:p>
    <w:p w:rsidR="00915D72" w:rsidRDefault="00915D72" w:rsidP="00915D72">
      <w:pPr>
        <w:pStyle w:val="a7"/>
        <w:numPr>
          <w:ilvl w:val="1"/>
          <w:numId w:val="9"/>
        </w:numPr>
        <w:spacing w:before="1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Ποιοτικός Έλεγχος (Ε)</w:t>
      </w:r>
    </w:p>
    <w:p w:rsidR="00915D72" w:rsidRDefault="00915D72" w:rsidP="00915D72">
      <w:pPr>
        <w:pStyle w:val="a7"/>
        <w:numPr>
          <w:ilvl w:val="1"/>
          <w:numId w:val="9"/>
        </w:numPr>
        <w:spacing w:before="1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Τεχνολογία Θερμάνσεων (Ε)</w:t>
      </w:r>
    </w:p>
    <w:p w:rsidR="00915D72" w:rsidRDefault="00915D72" w:rsidP="00915D72">
      <w:pPr>
        <w:pStyle w:val="a7"/>
        <w:numPr>
          <w:ilvl w:val="1"/>
          <w:numId w:val="9"/>
        </w:numPr>
        <w:spacing w:before="1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Αεριοστρόβιλοι (Ε)</w:t>
      </w:r>
    </w:p>
    <w:p w:rsidR="00915D72" w:rsidRDefault="00915D72" w:rsidP="00915D72">
      <w:pPr>
        <w:pStyle w:val="a7"/>
        <w:numPr>
          <w:ilvl w:val="1"/>
          <w:numId w:val="9"/>
        </w:numPr>
        <w:spacing w:before="1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Εξοπλισμός υπό Πίεση (Ε)</w:t>
      </w:r>
    </w:p>
    <w:p w:rsidR="00915D72" w:rsidRDefault="00915D72" w:rsidP="00915D72">
      <w:pPr>
        <w:pStyle w:val="a7"/>
        <w:numPr>
          <w:ilvl w:val="1"/>
          <w:numId w:val="9"/>
        </w:numPr>
        <w:spacing w:before="1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Α.Π.Ε. ΙΙ (Ε)</w:t>
      </w:r>
    </w:p>
    <w:p w:rsidR="00915D72" w:rsidRDefault="00915D72" w:rsidP="00915D72">
      <w:pPr>
        <w:pStyle w:val="a7"/>
        <w:numPr>
          <w:ilvl w:val="1"/>
          <w:numId w:val="9"/>
        </w:numPr>
        <w:spacing w:before="1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Περιβαλλοντική Μηχανική ΙΙ (Ε)</w:t>
      </w:r>
    </w:p>
    <w:p w:rsidR="00915D72" w:rsidRDefault="00915D72" w:rsidP="00915D72">
      <w:pPr>
        <w:pStyle w:val="a7"/>
        <w:numPr>
          <w:ilvl w:val="1"/>
          <w:numId w:val="9"/>
        </w:numPr>
        <w:spacing w:before="1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Τεχνολογία Οχημάτων (Ε)</w:t>
      </w:r>
    </w:p>
    <w:p w:rsidR="00915D72" w:rsidRDefault="00915D72" w:rsidP="00915D72">
      <w:pPr>
        <w:pStyle w:val="a7"/>
        <w:numPr>
          <w:ilvl w:val="1"/>
          <w:numId w:val="9"/>
        </w:numPr>
        <w:spacing w:before="1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Σ.Α.Ε. – Βιομηχανικοί Αυτοματισμοί (Ε)</w:t>
      </w:r>
    </w:p>
    <w:p w:rsidR="00915D72" w:rsidRDefault="00915D72" w:rsidP="00915D72">
      <w:pPr>
        <w:pStyle w:val="a7"/>
        <w:numPr>
          <w:ilvl w:val="1"/>
          <w:numId w:val="9"/>
        </w:numPr>
        <w:spacing w:before="1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Ανυψωτικές και Μεταφορικές Μηχανές (Ε)</w:t>
      </w:r>
    </w:p>
    <w:p w:rsidR="00915D72" w:rsidRDefault="00915D72" w:rsidP="00915D72">
      <w:pPr>
        <w:pStyle w:val="a7"/>
        <w:numPr>
          <w:ilvl w:val="1"/>
          <w:numId w:val="9"/>
        </w:numPr>
        <w:spacing w:before="1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Ενεργειακές Εγκαταστάσεις (Ε)</w:t>
      </w:r>
    </w:p>
    <w:p w:rsidR="00915D72" w:rsidRDefault="00915D72" w:rsidP="00915D72">
      <w:pPr>
        <w:pStyle w:val="a7"/>
        <w:numPr>
          <w:ilvl w:val="1"/>
          <w:numId w:val="9"/>
        </w:numPr>
        <w:spacing w:before="120"/>
        <w:rPr>
          <w:rFonts w:asciiTheme="minorHAnsi" w:hAnsiTheme="minorHAnsi" w:cstheme="minorHAnsi"/>
          <w:b/>
          <w:sz w:val="22"/>
        </w:rPr>
      </w:pPr>
      <w:proofErr w:type="spellStart"/>
      <w:r>
        <w:rPr>
          <w:rFonts w:asciiTheme="minorHAnsi" w:hAnsiTheme="minorHAnsi" w:cstheme="minorHAnsi"/>
          <w:b/>
          <w:sz w:val="22"/>
        </w:rPr>
        <w:t>Εμβολοφόρες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 Μηχανές ΙΙ (Ε)</w:t>
      </w:r>
    </w:p>
    <w:p w:rsidR="00915D72" w:rsidRPr="00915D72" w:rsidRDefault="00915D72" w:rsidP="00915D72">
      <w:pPr>
        <w:pStyle w:val="a7"/>
        <w:numPr>
          <w:ilvl w:val="1"/>
          <w:numId w:val="9"/>
        </w:numPr>
        <w:spacing w:before="1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Θερμοηλεκτρικοί και Διπλού Στόχου Σταθμοί (Ε)</w:t>
      </w:r>
    </w:p>
    <w:p w:rsidR="00577EA4" w:rsidRDefault="00577EA4" w:rsidP="00E55DB8">
      <w:pPr>
        <w:spacing w:before="120" w:line="240" w:lineRule="auto"/>
        <w:rPr>
          <w:rFonts w:asciiTheme="minorHAnsi" w:hAnsiTheme="minorHAnsi" w:cstheme="minorHAnsi"/>
          <w:sz w:val="22"/>
        </w:rPr>
      </w:pPr>
    </w:p>
    <w:p w:rsidR="00B83734" w:rsidRDefault="00B878FD" w:rsidP="00E55DB8">
      <w:pPr>
        <w:spacing w:before="12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Σχετικά με τον τρόπο, τις ημερομηνίες </w:t>
      </w:r>
      <w:r w:rsidR="00D309D1">
        <w:rPr>
          <w:rFonts w:asciiTheme="minorHAnsi" w:hAnsiTheme="minorHAnsi" w:cstheme="minorHAnsi"/>
          <w:sz w:val="22"/>
        </w:rPr>
        <w:t xml:space="preserve">και τις ώρες διεξαγωγής των </w:t>
      </w:r>
      <w:r w:rsidR="00B647E3">
        <w:rPr>
          <w:rFonts w:asciiTheme="minorHAnsi" w:hAnsiTheme="minorHAnsi" w:cstheme="minorHAnsi"/>
          <w:sz w:val="22"/>
        </w:rPr>
        <w:t>είκοσι δύο (</w:t>
      </w:r>
      <w:r w:rsidR="00EC2FBE">
        <w:rPr>
          <w:rFonts w:asciiTheme="minorHAnsi" w:hAnsiTheme="minorHAnsi" w:cstheme="minorHAnsi"/>
          <w:sz w:val="22"/>
        </w:rPr>
        <w:t>22</w:t>
      </w:r>
      <w:r w:rsidR="00B647E3">
        <w:rPr>
          <w:rFonts w:asciiTheme="minorHAnsi" w:hAnsiTheme="minorHAnsi" w:cstheme="minorHAnsi"/>
          <w:sz w:val="22"/>
        </w:rPr>
        <w:t>)</w:t>
      </w:r>
      <w:r w:rsidR="00EC2FBE">
        <w:rPr>
          <w:rFonts w:asciiTheme="minorHAnsi" w:hAnsiTheme="minorHAnsi" w:cstheme="minorHAnsi"/>
          <w:sz w:val="22"/>
        </w:rPr>
        <w:t xml:space="preserve"> </w:t>
      </w:r>
      <w:r w:rsidR="00D309D1">
        <w:rPr>
          <w:rFonts w:asciiTheme="minorHAnsi" w:hAnsiTheme="minorHAnsi" w:cstheme="minorHAnsi"/>
          <w:sz w:val="22"/>
        </w:rPr>
        <w:t>εργαστηριακών μαθημάτων που αναφέρονται παραπάνω θα ενημερωθείτε με νέα ανακοίνωση εντός της τρέχουσας εβδομάδας.</w:t>
      </w:r>
    </w:p>
    <w:p w:rsidR="00D309D1" w:rsidRDefault="00696BE1" w:rsidP="00E55DB8">
      <w:pPr>
        <w:spacing w:before="12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Καλούνται οι φοιτητές </w:t>
      </w:r>
      <w:r w:rsidRPr="00696BE1">
        <w:rPr>
          <w:rFonts w:asciiTheme="minorHAnsi" w:hAnsiTheme="minorHAnsi" w:cstheme="minorHAnsi"/>
          <w:b/>
          <w:sz w:val="22"/>
        </w:rPr>
        <w:t>που δεν έχουν εκπαιδευτικές υποχρεώσεις με φυσική παρουσία</w:t>
      </w:r>
      <w:r>
        <w:rPr>
          <w:rFonts w:asciiTheme="minorHAnsi" w:hAnsiTheme="minorHAnsi" w:cstheme="minorHAnsi"/>
          <w:sz w:val="22"/>
        </w:rPr>
        <w:t xml:space="preserve"> να μην προσέρχονται στις εγκαταστάσεις του ιδρύματος.</w:t>
      </w:r>
    </w:p>
    <w:p w:rsidR="00B83734" w:rsidRDefault="00B83734" w:rsidP="00E55DB8">
      <w:pPr>
        <w:spacing w:before="120" w:line="240" w:lineRule="auto"/>
        <w:rPr>
          <w:rFonts w:asciiTheme="minorHAnsi" w:hAnsiTheme="minorHAnsi" w:cstheme="minorHAnsi"/>
          <w:sz w:val="22"/>
        </w:rPr>
      </w:pPr>
    </w:p>
    <w:p w:rsidR="00B83734" w:rsidRPr="00E55DB8" w:rsidRDefault="00B83734" w:rsidP="00E55DB8">
      <w:pPr>
        <w:spacing w:before="120" w:line="240" w:lineRule="auto"/>
        <w:rPr>
          <w:rFonts w:asciiTheme="minorHAnsi" w:hAnsiTheme="minorHAnsi" w:cstheme="minorHAnsi"/>
          <w:sz w:val="22"/>
        </w:rPr>
      </w:pPr>
    </w:p>
    <w:p w:rsidR="00585044" w:rsidRPr="00585044" w:rsidRDefault="00585044" w:rsidP="003B30E6">
      <w:pPr>
        <w:tabs>
          <w:tab w:val="center" w:pos="6946"/>
        </w:tabs>
        <w:rPr>
          <w:rFonts w:ascii="Calibri" w:hAnsi="Calibri" w:cs="Calibri"/>
          <w:b/>
          <w:sz w:val="22"/>
        </w:rPr>
      </w:pPr>
      <w:r w:rsidRPr="00585044">
        <w:rPr>
          <w:rFonts w:ascii="Calibri" w:hAnsi="Calibri" w:cs="Calibri"/>
          <w:b/>
          <w:sz w:val="22"/>
        </w:rPr>
        <w:tab/>
        <w:t>Ο Αντιπρόεδρος</w:t>
      </w:r>
      <w:r w:rsidR="003B30E6">
        <w:rPr>
          <w:rFonts w:ascii="Calibri" w:hAnsi="Calibri" w:cs="Calibri"/>
          <w:b/>
          <w:sz w:val="22"/>
        </w:rPr>
        <w:t xml:space="preserve"> του Συμβουλίου Ένταξης</w:t>
      </w:r>
    </w:p>
    <w:p w:rsidR="00585044" w:rsidRPr="00585044" w:rsidRDefault="00585044" w:rsidP="003B30E6">
      <w:pPr>
        <w:tabs>
          <w:tab w:val="center" w:pos="6946"/>
        </w:tabs>
        <w:rPr>
          <w:rFonts w:ascii="Calibri" w:hAnsi="Calibri" w:cs="Calibri"/>
          <w:b/>
          <w:sz w:val="22"/>
        </w:rPr>
      </w:pPr>
    </w:p>
    <w:p w:rsidR="00585044" w:rsidRPr="00585044" w:rsidRDefault="00585044" w:rsidP="003B30E6">
      <w:pPr>
        <w:tabs>
          <w:tab w:val="center" w:pos="6946"/>
        </w:tabs>
        <w:rPr>
          <w:rFonts w:ascii="Calibri" w:hAnsi="Calibri" w:cs="Calibri"/>
          <w:b/>
          <w:sz w:val="22"/>
        </w:rPr>
      </w:pPr>
    </w:p>
    <w:p w:rsidR="00585044" w:rsidRPr="00585044" w:rsidRDefault="00585044" w:rsidP="003B30E6">
      <w:pPr>
        <w:tabs>
          <w:tab w:val="center" w:pos="6946"/>
        </w:tabs>
        <w:rPr>
          <w:rFonts w:ascii="Calibri" w:hAnsi="Calibri" w:cs="Calibri"/>
          <w:b/>
          <w:sz w:val="22"/>
        </w:rPr>
      </w:pPr>
      <w:r w:rsidRPr="00585044">
        <w:rPr>
          <w:rFonts w:ascii="Calibri" w:hAnsi="Calibri" w:cs="Calibri"/>
          <w:b/>
          <w:sz w:val="22"/>
        </w:rPr>
        <w:tab/>
        <w:t>Κωνσταντίνος Παπαδόπουλος</w:t>
      </w:r>
    </w:p>
    <w:p w:rsidR="00585044" w:rsidRDefault="00585044" w:rsidP="003B30E6">
      <w:pPr>
        <w:tabs>
          <w:tab w:val="center" w:pos="6946"/>
        </w:tabs>
        <w:rPr>
          <w:rFonts w:ascii="Calibri" w:hAnsi="Calibri" w:cs="Calibri"/>
          <w:b/>
          <w:sz w:val="22"/>
        </w:rPr>
      </w:pPr>
      <w:r w:rsidRPr="00585044">
        <w:rPr>
          <w:rFonts w:ascii="Calibri" w:hAnsi="Calibri" w:cs="Calibri"/>
          <w:b/>
          <w:sz w:val="22"/>
        </w:rPr>
        <w:tab/>
        <w:t>Καθηγητής</w:t>
      </w:r>
    </w:p>
    <w:sectPr w:rsidR="00585044" w:rsidSect="009566F9">
      <w:footerReference w:type="default" r:id="rId10"/>
      <w:pgSz w:w="11906" w:h="16838"/>
      <w:pgMar w:top="1134" w:right="1474" w:bottom="1276" w:left="1474" w:header="709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3A" w:rsidRDefault="003D293A" w:rsidP="00570B0B">
      <w:pPr>
        <w:spacing w:line="240" w:lineRule="auto"/>
      </w:pPr>
      <w:r>
        <w:separator/>
      </w:r>
    </w:p>
  </w:endnote>
  <w:endnote w:type="continuationSeparator" w:id="0">
    <w:p w:rsidR="003D293A" w:rsidRDefault="003D293A" w:rsidP="00570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53845"/>
      <w:docPartObj>
        <w:docPartGallery w:val="Page Numbers (Bottom of Page)"/>
        <w:docPartUnique/>
      </w:docPartObj>
    </w:sdtPr>
    <w:sdtEndPr/>
    <w:sdtContent>
      <w:p w:rsidR="007A021E" w:rsidRDefault="007A021E">
        <w:pPr>
          <w:pStyle w:val="ad"/>
          <w:jc w:val="center"/>
        </w:pPr>
        <w:r w:rsidRPr="00570B0B">
          <w:rPr>
            <w:rFonts w:asciiTheme="minorHAnsi" w:hAnsiTheme="minorHAnsi" w:cstheme="minorHAnsi"/>
            <w:sz w:val="18"/>
          </w:rPr>
          <w:fldChar w:fldCharType="begin"/>
        </w:r>
        <w:r w:rsidRPr="00570B0B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Pr="00570B0B">
          <w:rPr>
            <w:rFonts w:asciiTheme="minorHAnsi" w:hAnsiTheme="minorHAnsi" w:cstheme="minorHAnsi"/>
            <w:sz w:val="18"/>
          </w:rPr>
          <w:fldChar w:fldCharType="separate"/>
        </w:r>
        <w:r w:rsidR="00385F0A">
          <w:rPr>
            <w:rFonts w:asciiTheme="minorHAnsi" w:hAnsiTheme="minorHAnsi" w:cstheme="minorHAnsi"/>
            <w:noProof/>
            <w:sz w:val="18"/>
          </w:rPr>
          <w:t>2</w:t>
        </w:r>
        <w:r w:rsidRPr="00570B0B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7A021E" w:rsidRDefault="007A02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3A" w:rsidRDefault="003D293A" w:rsidP="00570B0B">
      <w:pPr>
        <w:spacing w:line="240" w:lineRule="auto"/>
      </w:pPr>
      <w:r>
        <w:separator/>
      </w:r>
    </w:p>
  </w:footnote>
  <w:footnote w:type="continuationSeparator" w:id="0">
    <w:p w:rsidR="003D293A" w:rsidRDefault="003D293A" w:rsidP="00570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F17"/>
    <w:multiLevelType w:val="hybridMultilevel"/>
    <w:tmpl w:val="43F0DB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069AA"/>
    <w:multiLevelType w:val="hybridMultilevel"/>
    <w:tmpl w:val="34AAC9D6"/>
    <w:lvl w:ilvl="0" w:tplc="6BD6645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52C23"/>
    <w:multiLevelType w:val="hybridMultilevel"/>
    <w:tmpl w:val="9C807D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1">
      <w:start w:val="1"/>
      <w:numFmt w:val="decimal"/>
      <w:lvlText w:val="%2)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31C54"/>
    <w:multiLevelType w:val="hybridMultilevel"/>
    <w:tmpl w:val="5C581AA4"/>
    <w:lvl w:ilvl="0" w:tplc="67AC90D2">
      <w:start w:val="34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55E8E"/>
    <w:multiLevelType w:val="hybridMultilevel"/>
    <w:tmpl w:val="5A3062C8"/>
    <w:lvl w:ilvl="0" w:tplc="72303FD0">
      <w:start w:val="34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51E57"/>
    <w:multiLevelType w:val="hybridMultilevel"/>
    <w:tmpl w:val="81C86424"/>
    <w:lvl w:ilvl="0" w:tplc="E6E6AB34">
      <w:start w:val="34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312E2"/>
    <w:multiLevelType w:val="hybridMultilevel"/>
    <w:tmpl w:val="913672A4"/>
    <w:lvl w:ilvl="0" w:tplc="0E88BEEA">
      <w:start w:val="34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C0537"/>
    <w:multiLevelType w:val="hybridMultilevel"/>
    <w:tmpl w:val="CC021ABE"/>
    <w:lvl w:ilvl="0" w:tplc="4260B560">
      <w:start w:val="34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16B6E"/>
    <w:multiLevelType w:val="hybridMultilevel"/>
    <w:tmpl w:val="2BFA5B3C"/>
    <w:lvl w:ilvl="0" w:tplc="1C4CDA4C">
      <w:start w:val="34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D4"/>
    <w:rsid w:val="000C19A4"/>
    <w:rsid w:val="000F7667"/>
    <w:rsid w:val="001918DE"/>
    <w:rsid w:val="001E20E6"/>
    <w:rsid w:val="001E4A45"/>
    <w:rsid w:val="001F33AE"/>
    <w:rsid w:val="0020670E"/>
    <w:rsid w:val="0021355D"/>
    <w:rsid w:val="00227E9D"/>
    <w:rsid w:val="00240F67"/>
    <w:rsid w:val="00252A5E"/>
    <w:rsid w:val="002870C1"/>
    <w:rsid w:val="00294D36"/>
    <w:rsid w:val="002C04C7"/>
    <w:rsid w:val="002C0E96"/>
    <w:rsid w:val="0032003E"/>
    <w:rsid w:val="00347664"/>
    <w:rsid w:val="0037008C"/>
    <w:rsid w:val="00385F0A"/>
    <w:rsid w:val="003A073C"/>
    <w:rsid w:val="003B30E6"/>
    <w:rsid w:val="003D293A"/>
    <w:rsid w:val="003E3A90"/>
    <w:rsid w:val="00436BD0"/>
    <w:rsid w:val="00471313"/>
    <w:rsid w:val="004D23FD"/>
    <w:rsid w:val="00511BFE"/>
    <w:rsid w:val="00545095"/>
    <w:rsid w:val="00570B0B"/>
    <w:rsid w:val="00577EA4"/>
    <w:rsid w:val="00585044"/>
    <w:rsid w:val="0058589A"/>
    <w:rsid w:val="005A7262"/>
    <w:rsid w:val="005C71BD"/>
    <w:rsid w:val="006211DA"/>
    <w:rsid w:val="0064138D"/>
    <w:rsid w:val="006516FD"/>
    <w:rsid w:val="0065433E"/>
    <w:rsid w:val="006653A7"/>
    <w:rsid w:val="00696BE1"/>
    <w:rsid w:val="006C2F5B"/>
    <w:rsid w:val="00752743"/>
    <w:rsid w:val="007748E5"/>
    <w:rsid w:val="0078490D"/>
    <w:rsid w:val="007A021E"/>
    <w:rsid w:val="007C6E7E"/>
    <w:rsid w:val="008966D4"/>
    <w:rsid w:val="008B5C51"/>
    <w:rsid w:val="008D1057"/>
    <w:rsid w:val="008F07F1"/>
    <w:rsid w:val="00915D72"/>
    <w:rsid w:val="00924F12"/>
    <w:rsid w:val="00942583"/>
    <w:rsid w:val="0094318C"/>
    <w:rsid w:val="00946506"/>
    <w:rsid w:val="009566F9"/>
    <w:rsid w:val="009665A3"/>
    <w:rsid w:val="00980CC2"/>
    <w:rsid w:val="00A02A6E"/>
    <w:rsid w:val="00A0300D"/>
    <w:rsid w:val="00A3211C"/>
    <w:rsid w:val="00A461EF"/>
    <w:rsid w:val="00A605B7"/>
    <w:rsid w:val="00A66DB5"/>
    <w:rsid w:val="00A823D0"/>
    <w:rsid w:val="00AC4CE8"/>
    <w:rsid w:val="00AF193C"/>
    <w:rsid w:val="00B0497F"/>
    <w:rsid w:val="00B647E3"/>
    <w:rsid w:val="00B746ED"/>
    <w:rsid w:val="00B836E3"/>
    <w:rsid w:val="00B83734"/>
    <w:rsid w:val="00B84638"/>
    <w:rsid w:val="00B878FD"/>
    <w:rsid w:val="00BA4A46"/>
    <w:rsid w:val="00BA794B"/>
    <w:rsid w:val="00BB2A64"/>
    <w:rsid w:val="00BB5B91"/>
    <w:rsid w:val="00BC1F04"/>
    <w:rsid w:val="00BF04D1"/>
    <w:rsid w:val="00C100DB"/>
    <w:rsid w:val="00C20F9A"/>
    <w:rsid w:val="00C80E11"/>
    <w:rsid w:val="00D14E91"/>
    <w:rsid w:val="00D309D1"/>
    <w:rsid w:val="00DA71E4"/>
    <w:rsid w:val="00DC1AF4"/>
    <w:rsid w:val="00DD1093"/>
    <w:rsid w:val="00E02652"/>
    <w:rsid w:val="00E339F0"/>
    <w:rsid w:val="00E55DB8"/>
    <w:rsid w:val="00E96ACA"/>
    <w:rsid w:val="00E97875"/>
    <w:rsid w:val="00EA2FC7"/>
    <w:rsid w:val="00EB3959"/>
    <w:rsid w:val="00EB4366"/>
    <w:rsid w:val="00EC0803"/>
    <w:rsid w:val="00EC2FBE"/>
    <w:rsid w:val="00EC7D43"/>
    <w:rsid w:val="00F2502C"/>
    <w:rsid w:val="00F472AB"/>
    <w:rsid w:val="00FA0643"/>
    <w:rsid w:val="00FB2A6E"/>
    <w:rsid w:val="00FB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04"/>
    <w:pPr>
      <w:spacing w:line="288" w:lineRule="auto"/>
      <w:jc w:val="both"/>
    </w:pPr>
    <w:rPr>
      <w:rFonts w:ascii="Cambria" w:hAnsi="Cambria"/>
      <w:sz w:val="23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0670E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0670E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Char"/>
    <w:qFormat/>
    <w:rsid w:val="0020670E"/>
    <w:pPr>
      <w:keepNext/>
      <w:spacing w:line="360" w:lineRule="atLeast"/>
      <w:ind w:left="72"/>
      <w:jc w:val="center"/>
      <w:outlineLvl w:val="2"/>
    </w:pPr>
    <w:rPr>
      <w:rFonts w:ascii="Times New Roman" w:hAnsi="Times New Roman"/>
      <w:b/>
      <w:sz w:val="26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20670E"/>
    <w:pPr>
      <w:keepNext/>
      <w:keepLines/>
      <w:spacing w:before="200"/>
      <w:outlineLvl w:val="3"/>
    </w:pPr>
    <w:rPr>
      <w:rFonts w:eastAsia="Times New Roman"/>
      <w:b/>
      <w:bCs/>
      <w:iCs/>
      <w:sz w:val="36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2067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670E"/>
    <w:pPr>
      <w:keepNext/>
      <w:keepLines/>
      <w:spacing w:before="200"/>
      <w:outlineLvl w:val="7"/>
    </w:pPr>
    <w:rPr>
      <w:rFonts w:eastAsia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0670E"/>
    <w:rPr>
      <w:rFonts w:ascii="Cambria" w:eastAsia="Times New Roman" w:hAnsi="Cambria" w:cs="Times New Roman"/>
      <w:b/>
      <w:bCs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20670E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rsid w:val="0020670E"/>
    <w:rPr>
      <w:rFonts w:ascii="Times New Roman" w:eastAsia="Calibri" w:hAnsi="Times New Roman" w:cs="Times New Roman"/>
      <w:b/>
      <w:sz w:val="26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20670E"/>
    <w:rPr>
      <w:rFonts w:ascii="Cambria" w:eastAsia="Times New Roman" w:hAnsi="Cambria" w:cs="Times New Roman"/>
      <w:b/>
      <w:bCs/>
      <w:iCs/>
      <w:sz w:val="36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2067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Char">
    <w:name w:val="Επικεφαλίδα 8 Char"/>
    <w:basedOn w:val="a0"/>
    <w:link w:val="8"/>
    <w:uiPriority w:val="9"/>
    <w:semiHidden/>
    <w:rsid w:val="0020670E"/>
    <w:rPr>
      <w:rFonts w:ascii="Cambria" w:eastAsia="Times New Roman" w:hAnsi="Cambria" w:cs="Times New Roman"/>
      <w:color w:val="404040"/>
      <w:sz w:val="20"/>
      <w:szCs w:val="20"/>
      <w:lang w:eastAsia="el-GR"/>
    </w:rPr>
  </w:style>
  <w:style w:type="paragraph" w:styleId="a3">
    <w:name w:val="Title"/>
    <w:basedOn w:val="a"/>
    <w:next w:val="a"/>
    <w:link w:val="Char"/>
    <w:uiPriority w:val="10"/>
    <w:qFormat/>
    <w:rsid w:val="0020670E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20670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l-GR"/>
    </w:rPr>
  </w:style>
  <w:style w:type="paragraph" w:styleId="20">
    <w:name w:val="Body Text 2"/>
    <w:basedOn w:val="a"/>
    <w:link w:val="2Char0"/>
    <w:unhideWhenUsed/>
    <w:qFormat/>
    <w:rsid w:val="0020670E"/>
    <w:pPr>
      <w:spacing w:line="360" w:lineRule="atLeast"/>
    </w:pPr>
    <w:rPr>
      <w:rFonts w:ascii="Times New Roman" w:eastAsia="Times New Roman" w:hAnsi="Times New Roman"/>
      <w:sz w:val="26"/>
      <w:szCs w:val="20"/>
    </w:rPr>
  </w:style>
  <w:style w:type="character" w:customStyle="1" w:styleId="2Char0">
    <w:name w:val="Σώμα κείμενου 2 Char"/>
    <w:basedOn w:val="a0"/>
    <w:link w:val="20"/>
    <w:rsid w:val="0020670E"/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styleId="a4">
    <w:name w:val="Strong"/>
    <w:basedOn w:val="a0"/>
    <w:uiPriority w:val="22"/>
    <w:qFormat/>
    <w:rsid w:val="0020670E"/>
    <w:rPr>
      <w:b/>
      <w:bCs/>
    </w:rPr>
  </w:style>
  <w:style w:type="character" w:styleId="a5">
    <w:name w:val="Emphasis"/>
    <w:basedOn w:val="a0"/>
    <w:uiPriority w:val="20"/>
    <w:qFormat/>
    <w:rsid w:val="0020670E"/>
    <w:rPr>
      <w:i/>
      <w:iCs/>
    </w:rPr>
  </w:style>
  <w:style w:type="paragraph" w:styleId="-HTML">
    <w:name w:val="HTML Preformatted"/>
    <w:basedOn w:val="a"/>
    <w:link w:val="-HTMLChar"/>
    <w:unhideWhenUsed/>
    <w:qFormat/>
    <w:rsid w:val="00206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20670E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6">
    <w:name w:val="No Spacing"/>
    <w:link w:val="Char0"/>
    <w:uiPriority w:val="1"/>
    <w:qFormat/>
    <w:rsid w:val="0020670E"/>
    <w:pPr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har0">
    <w:name w:val="Χωρίς διάστιχο Char"/>
    <w:basedOn w:val="a0"/>
    <w:link w:val="a6"/>
    <w:uiPriority w:val="1"/>
    <w:rsid w:val="0020670E"/>
    <w:rPr>
      <w:rFonts w:ascii="Times New Roman" w:eastAsia="SimSun" w:hAnsi="Times New Roman" w:cs="Mangal"/>
      <w:kern w:val="1"/>
      <w:sz w:val="24"/>
      <w:szCs w:val="24"/>
      <w:lang w:val="el-GR" w:eastAsia="hi-IN" w:bidi="hi-IN"/>
    </w:rPr>
  </w:style>
  <w:style w:type="paragraph" w:styleId="a7">
    <w:name w:val="List Paragraph"/>
    <w:basedOn w:val="a"/>
    <w:uiPriority w:val="99"/>
    <w:qFormat/>
    <w:rsid w:val="0020670E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20670E"/>
    <w:pPr>
      <w:outlineLvl w:val="9"/>
    </w:pPr>
    <w:rPr>
      <w:color w:val="365F91"/>
      <w:lang w:eastAsia="en-US"/>
    </w:rPr>
  </w:style>
  <w:style w:type="paragraph" w:customStyle="1" w:styleId="10">
    <w:name w:val="Στυλ1"/>
    <w:basedOn w:val="1"/>
    <w:qFormat/>
    <w:rsid w:val="0020670E"/>
    <w:rPr>
      <w:rFonts w:ascii="Calibri" w:hAnsi="Calibri"/>
    </w:rPr>
  </w:style>
  <w:style w:type="character" w:styleId="a9">
    <w:name w:val="Subtle Emphasis"/>
    <w:basedOn w:val="a0"/>
    <w:uiPriority w:val="19"/>
    <w:qFormat/>
    <w:rsid w:val="0020670E"/>
    <w:rPr>
      <w:i/>
      <w:iCs/>
      <w:color w:val="808080"/>
    </w:rPr>
  </w:style>
  <w:style w:type="character" w:styleId="aa">
    <w:name w:val="Intense Reference"/>
    <w:basedOn w:val="a0"/>
    <w:uiPriority w:val="32"/>
    <w:qFormat/>
    <w:rsid w:val="0020670E"/>
    <w:rPr>
      <w:b/>
      <w:bCs/>
      <w:smallCaps/>
      <w:color w:val="C0504D"/>
      <w:spacing w:val="5"/>
      <w:u w:val="single"/>
    </w:rPr>
  </w:style>
  <w:style w:type="character" w:styleId="ab">
    <w:name w:val="Book Title"/>
    <w:basedOn w:val="a0"/>
    <w:uiPriority w:val="33"/>
    <w:qFormat/>
    <w:rsid w:val="0020670E"/>
    <w:rPr>
      <w:b/>
      <w:bCs/>
      <w:smallCaps/>
      <w:spacing w:val="5"/>
    </w:rPr>
  </w:style>
  <w:style w:type="paragraph" w:styleId="ac">
    <w:name w:val="header"/>
    <w:basedOn w:val="a"/>
    <w:link w:val="Char1"/>
    <w:uiPriority w:val="99"/>
    <w:semiHidden/>
    <w:unhideWhenUsed/>
    <w:rsid w:val="00570B0B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Κεφαλίδα Char"/>
    <w:basedOn w:val="a0"/>
    <w:link w:val="ac"/>
    <w:uiPriority w:val="99"/>
    <w:semiHidden/>
    <w:rsid w:val="00570B0B"/>
    <w:rPr>
      <w:rFonts w:ascii="Cambria" w:hAnsi="Cambria"/>
      <w:sz w:val="23"/>
      <w:szCs w:val="22"/>
    </w:rPr>
  </w:style>
  <w:style w:type="paragraph" w:styleId="ad">
    <w:name w:val="footer"/>
    <w:basedOn w:val="a"/>
    <w:link w:val="Char2"/>
    <w:uiPriority w:val="99"/>
    <w:unhideWhenUsed/>
    <w:rsid w:val="00570B0B"/>
    <w:pPr>
      <w:tabs>
        <w:tab w:val="center" w:pos="4153"/>
        <w:tab w:val="right" w:pos="8306"/>
      </w:tabs>
      <w:spacing w:line="240" w:lineRule="auto"/>
    </w:pPr>
  </w:style>
  <w:style w:type="character" w:customStyle="1" w:styleId="Char2">
    <w:name w:val="Υποσέλιδο Char"/>
    <w:basedOn w:val="a0"/>
    <w:link w:val="ad"/>
    <w:uiPriority w:val="99"/>
    <w:rsid w:val="00570B0B"/>
    <w:rPr>
      <w:rFonts w:ascii="Cambria" w:hAnsi="Cambria"/>
      <w:sz w:val="23"/>
      <w:szCs w:val="22"/>
    </w:rPr>
  </w:style>
  <w:style w:type="table" w:styleId="ae">
    <w:name w:val="Table Grid"/>
    <w:basedOn w:val="a1"/>
    <w:uiPriority w:val="59"/>
    <w:rsid w:val="00BF04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note text"/>
    <w:basedOn w:val="a"/>
    <w:link w:val="Char3"/>
    <w:uiPriority w:val="99"/>
    <w:semiHidden/>
    <w:unhideWhenUsed/>
    <w:rsid w:val="00EB4366"/>
    <w:pPr>
      <w:spacing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f"/>
    <w:uiPriority w:val="99"/>
    <w:semiHidden/>
    <w:rsid w:val="00EB4366"/>
    <w:rPr>
      <w:rFonts w:ascii="Cambria" w:hAnsi="Cambria"/>
    </w:rPr>
  </w:style>
  <w:style w:type="character" w:styleId="af0">
    <w:name w:val="footnote reference"/>
    <w:basedOn w:val="a0"/>
    <w:uiPriority w:val="99"/>
    <w:semiHidden/>
    <w:unhideWhenUsed/>
    <w:rsid w:val="00EB4366"/>
    <w:rPr>
      <w:vertAlign w:val="superscript"/>
    </w:rPr>
  </w:style>
  <w:style w:type="paragraph" w:styleId="af1">
    <w:name w:val="Balloon Text"/>
    <w:basedOn w:val="a"/>
    <w:link w:val="Char4"/>
    <w:uiPriority w:val="99"/>
    <w:semiHidden/>
    <w:unhideWhenUsed/>
    <w:rsid w:val="006413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1"/>
    <w:uiPriority w:val="99"/>
    <w:semiHidden/>
    <w:rsid w:val="0064138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55DB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04"/>
    <w:pPr>
      <w:spacing w:line="288" w:lineRule="auto"/>
      <w:jc w:val="both"/>
    </w:pPr>
    <w:rPr>
      <w:rFonts w:ascii="Cambria" w:hAnsi="Cambria"/>
      <w:sz w:val="23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0670E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0670E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Char"/>
    <w:qFormat/>
    <w:rsid w:val="0020670E"/>
    <w:pPr>
      <w:keepNext/>
      <w:spacing w:line="360" w:lineRule="atLeast"/>
      <w:ind w:left="72"/>
      <w:jc w:val="center"/>
      <w:outlineLvl w:val="2"/>
    </w:pPr>
    <w:rPr>
      <w:rFonts w:ascii="Times New Roman" w:hAnsi="Times New Roman"/>
      <w:b/>
      <w:sz w:val="26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20670E"/>
    <w:pPr>
      <w:keepNext/>
      <w:keepLines/>
      <w:spacing w:before="200"/>
      <w:outlineLvl w:val="3"/>
    </w:pPr>
    <w:rPr>
      <w:rFonts w:eastAsia="Times New Roman"/>
      <w:b/>
      <w:bCs/>
      <w:iCs/>
      <w:sz w:val="36"/>
      <w:szCs w:val="20"/>
    </w:rPr>
  </w:style>
  <w:style w:type="paragraph" w:styleId="5">
    <w:name w:val="heading 5"/>
    <w:basedOn w:val="a"/>
    <w:next w:val="a"/>
    <w:link w:val="5Char"/>
    <w:uiPriority w:val="9"/>
    <w:unhideWhenUsed/>
    <w:qFormat/>
    <w:rsid w:val="0020670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670E"/>
    <w:pPr>
      <w:keepNext/>
      <w:keepLines/>
      <w:spacing w:before="200"/>
      <w:outlineLvl w:val="7"/>
    </w:pPr>
    <w:rPr>
      <w:rFonts w:eastAsia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0670E"/>
    <w:rPr>
      <w:rFonts w:ascii="Cambria" w:eastAsia="Times New Roman" w:hAnsi="Cambria" w:cs="Times New Roman"/>
      <w:b/>
      <w:bCs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20670E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rsid w:val="0020670E"/>
    <w:rPr>
      <w:rFonts w:ascii="Times New Roman" w:eastAsia="Calibri" w:hAnsi="Times New Roman" w:cs="Times New Roman"/>
      <w:b/>
      <w:sz w:val="26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20670E"/>
    <w:rPr>
      <w:rFonts w:ascii="Cambria" w:eastAsia="Times New Roman" w:hAnsi="Cambria" w:cs="Times New Roman"/>
      <w:b/>
      <w:bCs/>
      <w:iCs/>
      <w:sz w:val="36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2067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Char">
    <w:name w:val="Επικεφαλίδα 8 Char"/>
    <w:basedOn w:val="a0"/>
    <w:link w:val="8"/>
    <w:uiPriority w:val="9"/>
    <w:semiHidden/>
    <w:rsid w:val="0020670E"/>
    <w:rPr>
      <w:rFonts w:ascii="Cambria" w:eastAsia="Times New Roman" w:hAnsi="Cambria" w:cs="Times New Roman"/>
      <w:color w:val="404040"/>
      <w:sz w:val="20"/>
      <w:szCs w:val="20"/>
      <w:lang w:eastAsia="el-GR"/>
    </w:rPr>
  </w:style>
  <w:style w:type="paragraph" w:styleId="a3">
    <w:name w:val="Title"/>
    <w:basedOn w:val="a"/>
    <w:next w:val="a"/>
    <w:link w:val="Char"/>
    <w:uiPriority w:val="10"/>
    <w:qFormat/>
    <w:rsid w:val="0020670E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20670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l-GR"/>
    </w:rPr>
  </w:style>
  <w:style w:type="paragraph" w:styleId="20">
    <w:name w:val="Body Text 2"/>
    <w:basedOn w:val="a"/>
    <w:link w:val="2Char0"/>
    <w:unhideWhenUsed/>
    <w:qFormat/>
    <w:rsid w:val="0020670E"/>
    <w:pPr>
      <w:spacing w:line="360" w:lineRule="atLeast"/>
    </w:pPr>
    <w:rPr>
      <w:rFonts w:ascii="Times New Roman" w:eastAsia="Times New Roman" w:hAnsi="Times New Roman"/>
      <w:sz w:val="26"/>
      <w:szCs w:val="20"/>
    </w:rPr>
  </w:style>
  <w:style w:type="character" w:customStyle="1" w:styleId="2Char0">
    <w:name w:val="Σώμα κείμενου 2 Char"/>
    <w:basedOn w:val="a0"/>
    <w:link w:val="20"/>
    <w:rsid w:val="0020670E"/>
    <w:rPr>
      <w:rFonts w:ascii="Times New Roman" w:eastAsia="Times New Roman" w:hAnsi="Times New Roman" w:cs="Times New Roman"/>
      <w:sz w:val="26"/>
      <w:szCs w:val="20"/>
      <w:lang w:eastAsia="el-GR"/>
    </w:rPr>
  </w:style>
  <w:style w:type="character" w:styleId="a4">
    <w:name w:val="Strong"/>
    <w:basedOn w:val="a0"/>
    <w:uiPriority w:val="22"/>
    <w:qFormat/>
    <w:rsid w:val="0020670E"/>
    <w:rPr>
      <w:b/>
      <w:bCs/>
    </w:rPr>
  </w:style>
  <w:style w:type="character" w:styleId="a5">
    <w:name w:val="Emphasis"/>
    <w:basedOn w:val="a0"/>
    <w:uiPriority w:val="20"/>
    <w:qFormat/>
    <w:rsid w:val="0020670E"/>
    <w:rPr>
      <w:i/>
      <w:iCs/>
    </w:rPr>
  </w:style>
  <w:style w:type="paragraph" w:styleId="-HTML">
    <w:name w:val="HTML Preformatted"/>
    <w:basedOn w:val="a"/>
    <w:link w:val="-HTMLChar"/>
    <w:unhideWhenUsed/>
    <w:qFormat/>
    <w:rsid w:val="00206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20670E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6">
    <w:name w:val="No Spacing"/>
    <w:link w:val="Char0"/>
    <w:uiPriority w:val="1"/>
    <w:qFormat/>
    <w:rsid w:val="0020670E"/>
    <w:pPr>
      <w:suppressAutoHyphens/>
      <w:spacing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har0">
    <w:name w:val="Χωρίς διάστιχο Char"/>
    <w:basedOn w:val="a0"/>
    <w:link w:val="a6"/>
    <w:uiPriority w:val="1"/>
    <w:rsid w:val="0020670E"/>
    <w:rPr>
      <w:rFonts w:ascii="Times New Roman" w:eastAsia="SimSun" w:hAnsi="Times New Roman" w:cs="Mangal"/>
      <w:kern w:val="1"/>
      <w:sz w:val="24"/>
      <w:szCs w:val="24"/>
      <w:lang w:val="el-GR" w:eastAsia="hi-IN" w:bidi="hi-IN"/>
    </w:rPr>
  </w:style>
  <w:style w:type="paragraph" w:styleId="a7">
    <w:name w:val="List Paragraph"/>
    <w:basedOn w:val="a"/>
    <w:uiPriority w:val="99"/>
    <w:qFormat/>
    <w:rsid w:val="0020670E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20670E"/>
    <w:pPr>
      <w:outlineLvl w:val="9"/>
    </w:pPr>
    <w:rPr>
      <w:color w:val="365F91"/>
      <w:lang w:eastAsia="en-US"/>
    </w:rPr>
  </w:style>
  <w:style w:type="paragraph" w:customStyle="1" w:styleId="10">
    <w:name w:val="Στυλ1"/>
    <w:basedOn w:val="1"/>
    <w:qFormat/>
    <w:rsid w:val="0020670E"/>
    <w:rPr>
      <w:rFonts w:ascii="Calibri" w:hAnsi="Calibri"/>
    </w:rPr>
  </w:style>
  <w:style w:type="character" w:styleId="a9">
    <w:name w:val="Subtle Emphasis"/>
    <w:basedOn w:val="a0"/>
    <w:uiPriority w:val="19"/>
    <w:qFormat/>
    <w:rsid w:val="0020670E"/>
    <w:rPr>
      <w:i/>
      <w:iCs/>
      <w:color w:val="808080"/>
    </w:rPr>
  </w:style>
  <w:style w:type="character" w:styleId="aa">
    <w:name w:val="Intense Reference"/>
    <w:basedOn w:val="a0"/>
    <w:uiPriority w:val="32"/>
    <w:qFormat/>
    <w:rsid w:val="0020670E"/>
    <w:rPr>
      <w:b/>
      <w:bCs/>
      <w:smallCaps/>
      <w:color w:val="C0504D"/>
      <w:spacing w:val="5"/>
      <w:u w:val="single"/>
    </w:rPr>
  </w:style>
  <w:style w:type="character" w:styleId="ab">
    <w:name w:val="Book Title"/>
    <w:basedOn w:val="a0"/>
    <w:uiPriority w:val="33"/>
    <w:qFormat/>
    <w:rsid w:val="0020670E"/>
    <w:rPr>
      <w:b/>
      <w:bCs/>
      <w:smallCaps/>
      <w:spacing w:val="5"/>
    </w:rPr>
  </w:style>
  <w:style w:type="paragraph" w:styleId="ac">
    <w:name w:val="header"/>
    <w:basedOn w:val="a"/>
    <w:link w:val="Char1"/>
    <w:uiPriority w:val="99"/>
    <w:semiHidden/>
    <w:unhideWhenUsed/>
    <w:rsid w:val="00570B0B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Κεφαλίδα Char"/>
    <w:basedOn w:val="a0"/>
    <w:link w:val="ac"/>
    <w:uiPriority w:val="99"/>
    <w:semiHidden/>
    <w:rsid w:val="00570B0B"/>
    <w:rPr>
      <w:rFonts w:ascii="Cambria" w:hAnsi="Cambria"/>
      <w:sz w:val="23"/>
      <w:szCs w:val="22"/>
    </w:rPr>
  </w:style>
  <w:style w:type="paragraph" w:styleId="ad">
    <w:name w:val="footer"/>
    <w:basedOn w:val="a"/>
    <w:link w:val="Char2"/>
    <w:uiPriority w:val="99"/>
    <w:unhideWhenUsed/>
    <w:rsid w:val="00570B0B"/>
    <w:pPr>
      <w:tabs>
        <w:tab w:val="center" w:pos="4153"/>
        <w:tab w:val="right" w:pos="8306"/>
      </w:tabs>
      <w:spacing w:line="240" w:lineRule="auto"/>
    </w:pPr>
  </w:style>
  <w:style w:type="character" w:customStyle="1" w:styleId="Char2">
    <w:name w:val="Υποσέλιδο Char"/>
    <w:basedOn w:val="a0"/>
    <w:link w:val="ad"/>
    <w:uiPriority w:val="99"/>
    <w:rsid w:val="00570B0B"/>
    <w:rPr>
      <w:rFonts w:ascii="Cambria" w:hAnsi="Cambria"/>
      <w:sz w:val="23"/>
      <w:szCs w:val="22"/>
    </w:rPr>
  </w:style>
  <w:style w:type="table" w:styleId="ae">
    <w:name w:val="Table Grid"/>
    <w:basedOn w:val="a1"/>
    <w:uiPriority w:val="59"/>
    <w:rsid w:val="00BF04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note text"/>
    <w:basedOn w:val="a"/>
    <w:link w:val="Char3"/>
    <w:uiPriority w:val="99"/>
    <w:semiHidden/>
    <w:unhideWhenUsed/>
    <w:rsid w:val="00EB4366"/>
    <w:pPr>
      <w:spacing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f"/>
    <w:uiPriority w:val="99"/>
    <w:semiHidden/>
    <w:rsid w:val="00EB4366"/>
    <w:rPr>
      <w:rFonts w:ascii="Cambria" w:hAnsi="Cambria"/>
    </w:rPr>
  </w:style>
  <w:style w:type="character" w:styleId="af0">
    <w:name w:val="footnote reference"/>
    <w:basedOn w:val="a0"/>
    <w:uiPriority w:val="99"/>
    <w:semiHidden/>
    <w:unhideWhenUsed/>
    <w:rsid w:val="00EB4366"/>
    <w:rPr>
      <w:vertAlign w:val="superscript"/>
    </w:rPr>
  </w:style>
  <w:style w:type="paragraph" w:styleId="af1">
    <w:name w:val="Balloon Text"/>
    <w:basedOn w:val="a"/>
    <w:link w:val="Char4"/>
    <w:uiPriority w:val="99"/>
    <w:semiHidden/>
    <w:unhideWhenUsed/>
    <w:rsid w:val="006413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1"/>
    <w:uiPriority w:val="99"/>
    <w:semiHidden/>
    <w:rsid w:val="0064138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55D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752DF-9736-4DBB-9923-AA70A3E0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gramacc02</cp:lastModifiedBy>
  <cp:revision>2</cp:revision>
  <cp:lastPrinted>2020-03-04T07:25:00Z</cp:lastPrinted>
  <dcterms:created xsi:type="dcterms:W3CDTF">2020-05-21T07:28:00Z</dcterms:created>
  <dcterms:modified xsi:type="dcterms:W3CDTF">2020-05-21T07:28:00Z</dcterms:modified>
</cp:coreProperties>
</file>